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0C88B8" w14:textId="77777777" w:rsidR="006D613A" w:rsidRPr="003D1DF7" w:rsidRDefault="006D613A" w:rsidP="00662F0E">
      <w:pPr>
        <w:spacing w:line="301" w:lineRule="auto"/>
        <w:rPr>
          <w:rFonts w:eastAsia="BiauKaiTC Regular"/>
        </w:rPr>
      </w:pPr>
    </w:p>
    <w:p w14:paraId="3D583E50" w14:textId="1C406918" w:rsidR="007F3D9C" w:rsidRPr="003D1DF7" w:rsidRDefault="00594CCD" w:rsidP="006D613A">
      <w:pPr>
        <w:spacing w:line="301" w:lineRule="auto"/>
        <w:jc w:val="center"/>
        <w:rPr>
          <w:rFonts w:eastAsia="BiauKaiTC Regular"/>
          <w:b/>
          <w:bCs/>
        </w:rPr>
      </w:pPr>
      <w:r w:rsidRPr="003D1DF7">
        <w:rPr>
          <w:rFonts w:eastAsia="BiauKaiTC Regular"/>
          <w:b/>
          <w:bCs/>
        </w:rPr>
        <w:t>〈</w:t>
      </w:r>
      <w:r w:rsidR="007F2FFF" w:rsidRPr="003D1DF7">
        <w:rPr>
          <w:rFonts w:eastAsia="BiauKaiTC Regular"/>
          <w:b/>
          <w:bCs/>
        </w:rPr>
        <w:t>石隙綠意</w:t>
      </w:r>
      <w:r w:rsidRPr="003D1DF7">
        <w:rPr>
          <w:rFonts w:eastAsia="BiauKaiTC Regular"/>
          <w:b/>
          <w:bCs/>
        </w:rPr>
        <w:t>〉</w:t>
      </w:r>
    </w:p>
    <w:p w14:paraId="22A87741" w14:textId="07D6250E" w:rsidR="00714F43" w:rsidRPr="003D1DF7" w:rsidRDefault="007F2FFF" w:rsidP="006D613A">
      <w:pPr>
        <w:spacing w:line="301" w:lineRule="auto"/>
        <w:jc w:val="center"/>
        <w:rPr>
          <w:rFonts w:eastAsia="BiauKaiTC Regular"/>
          <w:b/>
          <w:bCs/>
        </w:rPr>
      </w:pPr>
      <w:r w:rsidRPr="003D1DF7">
        <w:rPr>
          <w:rFonts w:eastAsia="BiauKaiTC Regular"/>
          <w:b/>
          <w:bCs/>
        </w:rPr>
        <w:t>作者情感發展工作紙（教師版）</w:t>
      </w:r>
      <w:r w:rsidRPr="003D1DF7">
        <w:rPr>
          <w:rFonts w:eastAsia="BiauKaiTC Regular"/>
          <w:b/>
          <w:bCs/>
        </w:rPr>
        <w:t xml:space="preserve"> </w:t>
      </w:r>
    </w:p>
    <w:p w14:paraId="33F3B229" w14:textId="77777777" w:rsidR="00714F43" w:rsidRPr="003D1DF7" w:rsidRDefault="007F2FFF">
      <w:pPr>
        <w:spacing w:after="160" w:line="301" w:lineRule="auto"/>
        <w:rPr>
          <w:rFonts w:ascii="BiauKaiTC Regular" w:eastAsia="BiauKaiTC Regular" w:hAnsi="BiauKaiTC Regular"/>
          <w:color w:val="0F1115"/>
          <w:highlight w:val="white"/>
        </w:rPr>
      </w:pPr>
      <w:r w:rsidRPr="003D1DF7">
        <w:rPr>
          <w:rFonts w:eastAsia="BiauKaiTC Regular"/>
          <w:color w:val="0F1115"/>
          <w:highlight w:val="white"/>
        </w:rPr>
        <w:t>請根據</w:t>
      </w:r>
      <w:r w:rsidRPr="003D1DF7">
        <w:rPr>
          <w:rFonts w:ascii="BiauKaiTC Regular" w:eastAsia="BiauKaiTC Regular" w:hAnsi="BiauKaiTC Regular"/>
          <w:color w:val="0F1115"/>
          <w:highlight w:val="white"/>
        </w:rPr>
        <w:t>文章的四個部分，填寫以下表格。</w:t>
      </w:r>
    </w:p>
    <w:tbl>
      <w:tblPr>
        <w:tblpPr w:leftFromText="180" w:rightFromText="180" w:vertAnchor="text" w:tblpY="1"/>
        <w:tblOverlap w:val="never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375"/>
        <w:gridCol w:w="2179"/>
        <w:gridCol w:w="5471"/>
      </w:tblGrid>
      <w:tr w:rsidR="00714F43" w:rsidRPr="003D1DF7" w14:paraId="63C5335D" w14:textId="77777777" w:rsidTr="00426CA6">
        <w:trPr>
          <w:trHeight w:val="900"/>
        </w:trPr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6958E" w14:textId="77777777" w:rsidR="00714F43" w:rsidRPr="003D1DF7" w:rsidRDefault="007F2FFF" w:rsidP="00446A7B">
            <w:pPr>
              <w:spacing w:before="240"/>
              <w:jc w:val="center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文章部分</w:t>
            </w:r>
          </w:p>
        </w:tc>
        <w:tc>
          <w:tcPr>
            <w:tcW w:w="217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A42714" w14:textId="77777777" w:rsidR="00714F43" w:rsidRPr="003D1DF7" w:rsidRDefault="007F2FFF" w:rsidP="00446A7B">
            <w:pPr>
              <w:spacing w:before="240"/>
              <w:jc w:val="center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作者的主要情感</w:t>
            </w:r>
          </w:p>
        </w:tc>
        <w:tc>
          <w:tcPr>
            <w:tcW w:w="547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7BF07A" w14:textId="77777777" w:rsidR="00714F43" w:rsidRPr="003D1DF7" w:rsidRDefault="007F2FFF" w:rsidP="00446A7B">
            <w:pPr>
              <w:spacing w:before="240"/>
              <w:jc w:val="center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導致情感變化的關鍵原因（從文中找出）</w:t>
            </w:r>
          </w:p>
        </w:tc>
      </w:tr>
      <w:tr w:rsidR="00426CA6" w:rsidRPr="003D1DF7" w14:paraId="14921961" w14:textId="77777777" w:rsidTr="00426CA6">
        <w:trPr>
          <w:trHeight w:val="2445"/>
        </w:trPr>
        <w:tc>
          <w:tcPr>
            <w:tcW w:w="1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A0430" w14:textId="77777777" w:rsidR="00426CA6" w:rsidRPr="003D1DF7" w:rsidRDefault="00426CA6" w:rsidP="00426CA6">
            <w:pPr>
              <w:rPr>
                <w:rFonts w:ascii="BiauKaiTC Regular" w:eastAsia="BiauKaiTC Regular" w:hAnsi="BiauKaiTC Regular"/>
              </w:rPr>
            </w:pPr>
          </w:p>
          <w:p w14:paraId="1F5055B9" w14:textId="02AE74F8" w:rsidR="00426CA6" w:rsidRPr="003D1DF7" w:rsidRDefault="00426CA6" w:rsidP="00426CA6">
            <w:pPr>
              <w:jc w:val="center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落種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99F14" w14:textId="77777777" w:rsidR="00426CA6" w:rsidRPr="003D1DF7" w:rsidRDefault="00426CA6" w:rsidP="00426CA6">
            <w:pPr>
              <w:rPr>
                <w:rFonts w:ascii="BiauKaiTC Regular" w:eastAsia="BiauKaiTC Regular" w:hAnsi="BiauKaiTC Regular"/>
                <w:color w:val="FF0000"/>
              </w:rPr>
            </w:pPr>
          </w:p>
          <w:p w14:paraId="212CF5F1" w14:textId="77777777" w:rsidR="00426CA6" w:rsidRPr="003D1DF7" w:rsidRDefault="00426CA6">
            <w:pPr>
              <w:pStyle w:val="afd"/>
              <w:numPr>
                <w:ilvl w:val="0"/>
                <w:numId w:val="72"/>
              </w:numPr>
              <w:spacing w:line="392" w:lineRule="auto"/>
              <w:ind w:leftChars="0"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從眾</w:t>
            </w:r>
          </w:p>
          <w:p w14:paraId="05E11C84" w14:textId="1465D1C4" w:rsidR="00426CA6" w:rsidRPr="003D1DF7" w:rsidRDefault="00426CA6">
            <w:pPr>
              <w:pStyle w:val="afd"/>
              <w:numPr>
                <w:ilvl w:val="0"/>
                <w:numId w:val="72"/>
              </w:numPr>
              <w:spacing w:line="392" w:lineRule="auto"/>
              <w:ind w:leftChars="0"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虛偽的喜歡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FAB95F" w14:textId="77777777" w:rsidR="00426CA6" w:rsidRPr="003D1DF7" w:rsidRDefault="00426CA6" w:rsidP="00426CA6">
            <w:pPr>
              <w:rPr>
                <w:rFonts w:ascii="BiauKaiTC Regular" w:eastAsia="BiauKaiTC Regular" w:hAnsi="BiauKaiTC Regular"/>
                <w:color w:val="FF0000"/>
              </w:rPr>
            </w:pPr>
          </w:p>
          <w:p w14:paraId="6A1ED406" w14:textId="77777777" w:rsidR="00D239C8" w:rsidRPr="003D1DF7" w:rsidRDefault="00426CA6">
            <w:pPr>
              <w:pStyle w:val="afd"/>
              <w:numPr>
                <w:ilvl w:val="0"/>
                <w:numId w:val="76"/>
              </w:numPr>
              <w:spacing w:line="276" w:lineRule="auto"/>
              <w:ind w:leftChars="0"/>
              <w:rPr>
                <w:rFonts w:ascii="BiauKaiTC Regular" w:eastAsia="BiauKaiTC Regular" w:hAnsi="BiauKaiTC Regular"/>
                <w:color w:val="FF0000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家中擺放植物是為了讓親友讚賞、彰顯高雅的品味，而非出於真正的喜愛。</w:t>
            </w:r>
          </w:p>
          <w:p w14:paraId="44434F3C" w14:textId="2433966F" w:rsidR="00426CA6" w:rsidRPr="003D1DF7" w:rsidRDefault="00426CA6">
            <w:pPr>
              <w:pStyle w:val="afd"/>
              <w:numPr>
                <w:ilvl w:val="0"/>
                <w:numId w:val="76"/>
              </w:numPr>
              <w:spacing w:line="276" w:lineRule="auto"/>
              <w:ind w:leftChars="0"/>
              <w:rPr>
                <w:rFonts w:ascii="BiauKaiTC Regular" w:eastAsia="BiauKaiTC Regular" w:hAnsi="BiauKaiTC Regular"/>
                <w:color w:val="FF0000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身邊朋友認為情人節必須收到九十九朵玫瑰才代表真心，因此用貴重禮物換取玫瑰以滿足攀比之心。</w:t>
            </w:r>
          </w:p>
          <w:p w14:paraId="10CFF260" w14:textId="77777777" w:rsidR="00426CA6" w:rsidRPr="003D1DF7" w:rsidRDefault="00426CA6" w:rsidP="00426CA6">
            <w:pPr>
              <w:rPr>
                <w:rFonts w:ascii="BiauKaiTC Regular" w:eastAsia="BiauKaiTC Regular" w:hAnsi="BiauKaiTC Regular"/>
                <w:color w:val="FF0000"/>
              </w:rPr>
            </w:pPr>
          </w:p>
        </w:tc>
      </w:tr>
      <w:tr w:rsidR="00426CA6" w:rsidRPr="003D1DF7" w14:paraId="5CA6BD80" w14:textId="77777777" w:rsidTr="00426CA6">
        <w:trPr>
          <w:trHeight w:val="2595"/>
        </w:trPr>
        <w:tc>
          <w:tcPr>
            <w:tcW w:w="1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723AF" w14:textId="77777777" w:rsidR="00426CA6" w:rsidRPr="003D1DF7" w:rsidRDefault="00426CA6" w:rsidP="00426CA6">
            <w:pPr>
              <w:jc w:val="center"/>
              <w:rPr>
                <w:rFonts w:ascii="BiauKaiTC Regular" w:eastAsia="BiauKaiTC Regular" w:hAnsi="BiauKaiTC Regular"/>
              </w:rPr>
            </w:pPr>
          </w:p>
          <w:p w14:paraId="43E4632C" w14:textId="560FAB30" w:rsidR="00426CA6" w:rsidRPr="003D1DF7" w:rsidRDefault="00426CA6" w:rsidP="00426CA6">
            <w:pPr>
              <w:jc w:val="center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萌芽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0E379" w14:textId="77777777" w:rsidR="00426CA6" w:rsidRPr="003D1DF7" w:rsidRDefault="00426CA6" w:rsidP="00426CA6">
            <w:pPr>
              <w:rPr>
                <w:rFonts w:ascii="BiauKaiTC Regular" w:eastAsia="BiauKaiTC Regular" w:hAnsi="BiauKaiTC Regular"/>
                <w:color w:val="FF0000"/>
                <w:u w:val="single"/>
              </w:rPr>
            </w:pPr>
          </w:p>
          <w:p w14:paraId="54304EB0" w14:textId="77777777" w:rsidR="00426CA6" w:rsidRPr="003D1DF7" w:rsidRDefault="00426CA6">
            <w:pPr>
              <w:pStyle w:val="afd"/>
              <w:numPr>
                <w:ilvl w:val="0"/>
                <w:numId w:val="73"/>
              </w:numPr>
              <w:ind w:leftChars="0"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疏離</w:t>
            </w:r>
          </w:p>
          <w:p w14:paraId="77C3CB6A" w14:textId="7E2107AC" w:rsidR="00426CA6" w:rsidRPr="003D1DF7" w:rsidRDefault="00426CA6">
            <w:pPr>
              <w:pStyle w:val="afd"/>
              <w:numPr>
                <w:ilvl w:val="0"/>
                <w:numId w:val="73"/>
              </w:numPr>
              <w:ind w:leftChars="0"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孤獨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21F43" w14:textId="77777777" w:rsidR="00426CA6" w:rsidRPr="003D1DF7" w:rsidRDefault="00426CA6" w:rsidP="00426CA6">
            <w:pPr>
              <w:rPr>
                <w:rFonts w:ascii="BiauKaiTC Regular" w:eastAsia="BiauKaiTC Regular" w:hAnsi="BiauKaiTC Regular"/>
                <w:color w:val="FF0000"/>
                <w:u w:val="single"/>
              </w:rPr>
            </w:pPr>
          </w:p>
          <w:p w14:paraId="45F8492E" w14:textId="77777777" w:rsidR="00502DAB" w:rsidRPr="003D1DF7" w:rsidRDefault="00426CA6">
            <w:pPr>
              <w:pStyle w:val="afd"/>
              <w:numPr>
                <w:ilvl w:val="0"/>
                <w:numId w:val="71"/>
              </w:numPr>
              <w:spacing w:line="276" w:lineRule="auto"/>
              <w:ind w:leftChars="0"/>
              <w:contextualSpacing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雖然嘗試母親所說「看窗外植物」的方法來緩解焦慮，但飛速掠過的景色無法觸及內心。</w:t>
            </w:r>
          </w:p>
          <w:p w14:paraId="406C4F47" w14:textId="3C91F1DC" w:rsidR="00426CA6" w:rsidRPr="003D1DF7" w:rsidRDefault="00426CA6">
            <w:pPr>
              <w:pStyle w:val="afd"/>
              <w:numPr>
                <w:ilvl w:val="0"/>
                <w:numId w:val="71"/>
              </w:numPr>
              <w:spacing w:line="276" w:lineRule="auto"/>
              <w:ind w:leftChars="0"/>
              <w:contextualSpacing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放學時，巴士上同學們歡聲笑語，自己卻始終無法融入。</w:t>
            </w:r>
          </w:p>
          <w:p w14:paraId="1D79971C" w14:textId="77777777" w:rsidR="00426CA6" w:rsidRPr="003D1DF7" w:rsidRDefault="00426CA6" w:rsidP="00426CA6">
            <w:pPr>
              <w:rPr>
                <w:rFonts w:ascii="BiauKaiTC Regular" w:eastAsia="BiauKaiTC Regular" w:hAnsi="BiauKaiTC Regular"/>
                <w:color w:val="FF0000"/>
                <w:u w:val="single"/>
              </w:rPr>
            </w:pPr>
          </w:p>
        </w:tc>
      </w:tr>
      <w:tr w:rsidR="00426CA6" w:rsidRPr="003D1DF7" w14:paraId="7D3A9983" w14:textId="77777777" w:rsidTr="00426CA6">
        <w:trPr>
          <w:trHeight w:val="2280"/>
        </w:trPr>
        <w:tc>
          <w:tcPr>
            <w:tcW w:w="1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8FC33E" w14:textId="77777777" w:rsidR="00426CA6" w:rsidRPr="003D1DF7" w:rsidRDefault="00426CA6" w:rsidP="00426CA6">
            <w:pPr>
              <w:jc w:val="center"/>
              <w:rPr>
                <w:rFonts w:ascii="BiauKaiTC Regular" w:eastAsia="BiauKaiTC Regular" w:hAnsi="BiauKaiTC Regular"/>
              </w:rPr>
            </w:pPr>
          </w:p>
          <w:p w14:paraId="03C0B76A" w14:textId="2290C2D9" w:rsidR="00426CA6" w:rsidRPr="003D1DF7" w:rsidRDefault="00426CA6" w:rsidP="00426CA6">
            <w:pPr>
              <w:jc w:val="center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抽枝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DCBE2" w14:textId="77777777" w:rsidR="00426CA6" w:rsidRPr="003D1DF7" w:rsidRDefault="00426CA6" w:rsidP="00426CA6">
            <w:pPr>
              <w:rPr>
                <w:rFonts w:ascii="BiauKaiTC Regular" w:eastAsia="BiauKaiTC Regular" w:hAnsi="BiauKaiTC Regular"/>
                <w:color w:val="FF0000"/>
                <w:u w:val="single"/>
              </w:rPr>
            </w:pPr>
          </w:p>
          <w:p w14:paraId="7E913C28" w14:textId="77777777" w:rsidR="00426CA6" w:rsidRPr="003D1DF7" w:rsidRDefault="00426CA6">
            <w:pPr>
              <w:pStyle w:val="afd"/>
              <w:numPr>
                <w:ilvl w:val="0"/>
                <w:numId w:val="74"/>
              </w:numPr>
              <w:ind w:leftChars="0"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好奇</w:t>
            </w:r>
          </w:p>
          <w:p w14:paraId="3D570AB9" w14:textId="18E75AC0" w:rsidR="00426CA6" w:rsidRPr="003D1DF7" w:rsidRDefault="00426CA6">
            <w:pPr>
              <w:pStyle w:val="afd"/>
              <w:numPr>
                <w:ilvl w:val="0"/>
                <w:numId w:val="74"/>
              </w:numPr>
              <w:ind w:leftChars="0"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主動關注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44313C" w14:textId="77777777" w:rsidR="00426CA6" w:rsidRPr="003D1DF7" w:rsidRDefault="00426CA6" w:rsidP="00426CA6">
            <w:pPr>
              <w:rPr>
                <w:rFonts w:ascii="BiauKaiTC Regular" w:eastAsia="BiauKaiTC Regular" w:hAnsi="BiauKaiTC Regular"/>
                <w:color w:val="FF0000"/>
                <w:u w:val="single"/>
              </w:rPr>
            </w:pPr>
          </w:p>
          <w:p w14:paraId="082FBCA5" w14:textId="77777777" w:rsidR="00502DAB" w:rsidRPr="003D1DF7" w:rsidRDefault="00426CA6">
            <w:pPr>
              <w:pStyle w:val="afd"/>
              <w:numPr>
                <w:ilvl w:val="0"/>
                <w:numId w:val="71"/>
              </w:numPr>
              <w:spacing w:line="276" w:lineRule="auto"/>
              <w:ind w:leftChars="0"/>
              <w:contextualSpacing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開始注意到不同植物獨特的生命姿態（如三角梅的耀眼、松樹的堅韌），並為之吸引。</w:t>
            </w:r>
          </w:p>
          <w:p w14:paraId="7CD03440" w14:textId="49BD8F50" w:rsidR="00426CA6" w:rsidRPr="003D1DF7" w:rsidRDefault="00426CA6">
            <w:pPr>
              <w:pStyle w:val="afd"/>
              <w:numPr>
                <w:ilvl w:val="0"/>
                <w:numId w:val="71"/>
              </w:numPr>
              <w:spacing w:line="276" w:lineRule="auto"/>
              <w:ind w:leftChars="0"/>
              <w:contextualSpacing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對那些在「石屎」旁規矩生長、顯得擁擠的榕樹產生了疑問。</w:t>
            </w:r>
          </w:p>
          <w:p w14:paraId="6FC54024" w14:textId="77777777" w:rsidR="00426CA6" w:rsidRPr="003D1DF7" w:rsidRDefault="00426CA6" w:rsidP="00426CA6">
            <w:pPr>
              <w:ind w:left="1080" w:hanging="360"/>
              <w:rPr>
                <w:rFonts w:ascii="BiauKaiTC Regular" w:eastAsia="BiauKaiTC Regular" w:hAnsi="BiauKaiTC Regular"/>
                <w:color w:val="FF0000"/>
                <w:u w:val="single"/>
              </w:rPr>
            </w:pPr>
          </w:p>
        </w:tc>
      </w:tr>
      <w:tr w:rsidR="00426CA6" w:rsidRPr="003D1DF7" w14:paraId="63854899" w14:textId="77777777" w:rsidTr="00426CA6">
        <w:trPr>
          <w:trHeight w:val="2325"/>
        </w:trPr>
        <w:tc>
          <w:tcPr>
            <w:tcW w:w="13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65B31" w14:textId="77777777" w:rsidR="00426CA6" w:rsidRPr="003D1DF7" w:rsidRDefault="00426CA6" w:rsidP="00426CA6">
            <w:pPr>
              <w:jc w:val="center"/>
              <w:rPr>
                <w:rFonts w:ascii="BiauKaiTC Regular" w:eastAsia="BiauKaiTC Regular" w:hAnsi="BiauKaiTC Regular"/>
              </w:rPr>
            </w:pPr>
          </w:p>
          <w:p w14:paraId="4C204122" w14:textId="7441F524" w:rsidR="00426CA6" w:rsidRPr="003D1DF7" w:rsidRDefault="00426CA6" w:rsidP="00426CA6">
            <w:pPr>
              <w:jc w:val="center"/>
              <w:rPr>
                <w:rFonts w:ascii="BiauKaiTC Regular" w:eastAsia="BiauKaiTC Regular" w:hAnsi="BiauKaiTC Regular"/>
              </w:rPr>
            </w:pPr>
            <w:r w:rsidRPr="003D1DF7">
              <w:rPr>
                <w:rFonts w:ascii="BiauKaiTC Regular" w:eastAsia="BiauKaiTC Regular" w:hAnsi="BiauKaiTC Regular"/>
              </w:rPr>
              <w:t>展葉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E4F68B" w14:textId="77777777" w:rsidR="00426CA6" w:rsidRPr="003D1DF7" w:rsidRDefault="00426CA6" w:rsidP="00426CA6">
            <w:pPr>
              <w:rPr>
                <w:rFonts w:ascii="BiauKaiTC Regular" w:eastAsia="BiauKaiTC Regular" w:hAnsi="BiauKaiTC Regular"/>
                <w:color w:val="FF0000"/>
                <w:u w:val="single"/>
              </w:rPr>
            </w:pPr>
          </w:p>
          <w:p w14:paraId="4B625A0A" w14:textId="77777777" w:rsidR="00426CA6" w:rsidRPr="003D1DF7" w:rsidRDefault="00426CA6">
            <w:pPr>
              <w:pStyle w:val="afd"/>
              <w:numPr>
                <w:ilvl w:val="0"/>
                <w:numId w:val="75"/>
              </w:numPr>
              <w:ind w:leftChars="0"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領悟</w:t>
            </w:r>
          </w:p>
          <w:p w14:paraId="60578B70" w14:textId="76A578B8" w:rsidR="00426CA6" w:rsidRPr="003D1DF7" w:rsidRDefault="00426CA6">
            <w:pPr>
              <w:pStyle w:val="afd"/>
              <w:numPr>
                <w:ilvl w:val="0"/>
                <w:numId w:val="75"/>
              </w:numPr>
              <w:ind w:leftChars="0"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平靜</w:t>
            </w:r>
          </w:p>
        </w:tc>
        <w:tc>
          <w:tcPr>
            <w:tcW w:w="5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F23484" w14:textId="77777777" w:rsidR="00426CA6" w:rsidRPr="003D1DF7" w:rsidRDefault="00426CA6" w:rsidP="00426CA6">
            <w:pPr>
              <w:rPr>
                <w:rFonts w:ascii="BiauKaiTC Regular" w:eastAsia="BiauKaiTC Regular" w:hAnsi="BiauKaiTC Regular"/>
                <w:color w:val="FF0000"/>
                <w:u w:val="single"/>
              </w:rPr>
            </w:pPr>
          </w:p>
          <w:p w14:paraId="625B9072" w14:textId="77777777" w:rsidR="00502DAB" w:rsidRPr="003D1DF7" w:rsidRDefault="00426CA6">
            <w:pPr>
              <w:pStyle w:val="afd"/>
              <w:numPr>
                <w:ilvl w:val="0"/>
                <w:numId w:val="71"/>
              </w:numPr>
              <w:spacing w:line="276" w:lineRule="auto"/>
              <w:ind w:leftChars="0"/>
              <w:contextualSpacing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親自走近一棵獨立的榕樹，觀察到它的根鬚為生長而撬開地磚，樹上孕育着鳥巢與瓢蟲等生命。</w:t>
            </w:r>
          </w:p>
          <w:p w14:paraId="7C8E8200" w14:textId="0B980745" w:rsidR="00426CA6" w:rsidRPr="003D1DF7" w:rsidRDefault="00426CA6">
            <w:pPr>
              <w:pStyle w:val="afd"/>
              <w:numPr>
                <w:ilvl w:val="0"/>
                <w:numId w:val="71"/>
              </w:numPr>
              <w:spacing w:line="276" w:lineRule="auto"/>
              <w:ind w:leftChars="0"/>
              <w:contextualSpacing/>
              <w:rPr>
                <w:rFonts w:ascii="BiauKaiTC Regular" w:eastAsia="BiauKaiTC Regular" w:hAnsi="BiauKaiTC Regular"/>
                <w:color w:val="FF0000"/>
                <w:u w:val="single"/>
              </w:rPr>
            </w:pPr>
            <w:r w:rsidRPr="003D1DF7">
              <w:rPr>
                <w:rFonts w:ascii="BiauKaiTC Regular" w:eastAsia="BiauKaiTC Regular" w:hAnsi="BiauKaiTC Regular"/>
                <w:color w:val="FF0000"/>
                <w:u w:val="single"/>
              </w:rPr>
              <w:t>從這棵榕樹中，明白了生命應追尋自我，而非外在標準，從而獲得了內心的平靜與力量。</w:t>
            </w:r>
          </w:p>
          <w:p w14:paraId="248A2A4B" w14:textId="77777777" w:rsidR="00426CA6" w:rsidRPr="003D1DF7" w:rsidRDefault="00426CA6" w:rsidP="00426CA6">
            <w:pPr>
              <w:ind w:left="1080" w:hanging="360"/>
              <w:rPr>
                <w:rFonts w:ascii="BiauKaiTC Regular" w:eastAsia="BiauKaiTC Regular" w:hAnsi="BiauKaiTC Regular"/>
                <w:color w:val="FF0000"/>
                <w:u w:val="single"/>
              </w:rPr>
            </w:pPr>
          </w:p>
        </w:tc>
      </w:tr>
    </w:tbl>
    <w:p w14:paraId="309586E4" w14:textId="215EF106" w:rsidR="007F3D9C" w:rsidRPr="003D1DF7" w:rsidRDefault="007F2FFF" w:rsidP="00D239C8">
      <w:pPr>
        <w:spacing w:after="160" w:line="301" w:lineRule="auto"/>
        <w:rPr>
          <w:rFonts w:ascii="BiauKaiTC Regular" w:eastAsia="BiauKaiTC Regular" w:hAnsi="BiauKaiTC Regular"/>
        </w:rPr>
      </w:pPr>
      <w:r w:rsidRPr="003D1DF7">
        <w:rPr>
          <w:rFonts w:ascii="BiauKaiTC Regular" w:eastAsia="BiauKaiTC Regular" w:hAnsi="BiauKaiTC Regular"/>
        </w:rPr>
        <w:t xml:space="preserve"> </w:t>
      </w:r>
      <w:r w:rsidR="00D239C8" w:rsidRPr="003D1DF7">
        <w:rPr>
          <w:rFonts w:ascii="BiauKaiTC Regular" w:eastAsia="BiauKaiTC Regular" w:hAnsi="BiauKaiTC Regular"/>
        </w:rPr>
        <w:br w:type="page"/>
      </w:r>
    </w:p>
    <w:p w14:paraId="0BA9FD30" w14:textId="78A8DBDB" w:rsidR="00EE34B2" w:rsidRPr="003D1DF7" w:rsidRDefault="001174B3" w:rsidP="00EE34B2">
      <w:pPr>
        <w:spacing w:line="360" w:lineRule="auto"/>
        <w:jc w:val="center"/>
        <w:rPr>
          <w:rFonts w:ascii="BiauKaiTC Regular" w:eastAsia="BiauKaiTC Regular" w:hAnsi="BiauKaiTC Regular"/>
        </w:rPr>
      </w:pPr>
      <w:r w:rsidRPr="003D1DF7">
        <w:rPr>
          <w:rFonts w:ascii="BiauKaiTC Regular" w:eastAsia="BiauKaiTC Regular" w:hAnsi="BiauKaiTC Regular"/>
          <w:noProof/>
        </w:rPr>
        <w:lastRenderedPageBreak/>
        <mc:AlternateContent>
          <mc:Choice Requires="wps">
            <w:drawing>
              <wp:anchor distT="114300" distB="114300" distL="114300" distR="114300" simplePos="0" relativeHeight="251658250" behindDoc="0" locked="0" layoutInCell="1" allowOverlap="1" wp14:anchorId="28F64BDD" wp14:editId="3BC057D3">
                <wp:simplePos x="0" y="0"/>
                <wp:positionH relativeFrom="column">
                  <wp:posOffset>2253762</wp:posOffset>
                </wp:positionH>
                <wp:positionV relativeFrom="paragraph">
                  <wp:posOffset>5377180</wp:posOffset>
                </wp:positionV>
                <wp:extent cx="542290" cy="488315"/>
                <wp:effectExtent l="12700" t="12700" r="16510" b="6985"/>
                <wp:wrapNone/>
                <wp:docPr id="1652501560" name="橢圓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290" cy="488315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B2E178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F64BDD" id="橢圓 32" o:spid="_x0000_s1027" style="position:absolute;left:0;text-align:left;margin-left:177.45pt;margin-top:423.4pt;width:42.7pt;height:38.45pt;z-index:251658250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6DB2E178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2" behindDoc="0" locked="0" layoutInCell="1" allowOverlap="1" wp14:anchorId="7C9EFE02" wp14:editId="1A7BF0B4">
                <wp:simplePos x="0" y="0"/>
                <wp:positionH relativeFrom="column">
                  <wp:posOffset>727808</wp:posOffset>
                </wp:positionH>
                <wp:positionV relativeFrom="paragraph">
                  <wp:posOffset>4115776</wp:posOffset>
                </wp:positionV>
                <wp:extent cx="678961" cy="561731"/>
                <wp:effectExtent l="12700" t="12700" r="19685" b="22860"/>
                <wp:wrapNone/>
                <wp:docPr id="1163773684" name="橢圓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61" cy="561731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7B1685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9EFE02" id="橢圓 36" o:spid="_x0000_s1028" style="position:absolute;left:0;text-align:left;margin-left:57.3pt;margin-top:324.1pt;width:53.45pt;height:44.25pt;z-index:251658242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777B1685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5" behindDoc="0" locked="0" layoutInCell="1" allowOverlap="1" wp14:anchorId="34649A6A" wp14:editId="185E6D62">
                <wp:simplePos x="0" y="0"/>
                <wp:positionH relativeFrom="column">
                  <wp:posOffset>5885962</wp:posOffset>
                </wp:positionH>
                <wp:positionV relativeFrom="paragraph">
                  <wp:posOffset>5153953</wp:posOffset>
                </wp:positionV>
                <wp:extent cx="542925" cy="328246"/>
                <wp:effectExtent l="12700" t="12700" r="28575" b="27940"/>
                <wp:wrapNone/>
                <wp:docPr id="1446515778" name="橢圓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328246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584C2E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649A6A" id="橢圓 24" o:spid="_x0000_s1029" style="position:absolute;left:0;text-align:left;margin-left:463.45pt;margin-top:405.8pt;width:42.75pt;height:25.85pt;z-index:251658245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4D584C2E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3" behindDoc="0" locked="0" layoutInCell="1" allowOverlap="1" wp14:anchorId="735D2804" wp14:editId="6B9B493D">
                <wp:simplePos x="0" y="0"/>
                <wp:positionH relativeFrom="column">
                  <wp:posOffset>3384305</wp:posOffset>
                </wp:positionH>
                <wp:positionV relativeFrom="paragraph">
                  <wp:posOffset>4746625</wp:posOffset>
                </wp:positionV>
                <wp:extent cx="542925" cy="405130"/>
                <wp:effectExtent l="12700" t="12700" r="15875" b="13970"/>
                <wp:wrapNone/>
                <wp:docPr id="623453077" name="橢圓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405130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CDE38B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5D2804" id="橢圓 20" o:spid="_x0000_s1030" style="position:absolute;left:0;text-align:left;margin-left:266.5pt;margin-top:373.75pt;width:42.75pt;height:31.9pt;z-index:251658243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5ECDE38B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8" behindDoc="0" locked="0" layoutInCell="1" allowOverlap="1" wp14:anchorId="4B6DF137" wp14:editId="0F34067C">
                <wp:simplePos x="0" y="0"/>
                <wp:positionH relativeFrom="column">
                  <wp:posOffset>3704492</wp:posOffset>
                </wp:positionH>
                <wp:positionV relativeFrom="paragraph">
                  <wp:posOffset>4514362</wp:posOffset>
                </wp:positionV>
                <wp:extent cx="461841" cy="405130"/>
                <wp:effectExtent l="12700" t="12700" r="20955" b="26670"/>
                <wp:wrapNone/>
                <wp:docPr id="557602328" name="橢圓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841" cy="405130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43E2C6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6DF137" id="橢圓 28" o:spid="_x0000_s1031" style="position:absolute;left:0;text-align:left;margin-left:291.7pt;margin-top:355.45pt;width:36.35pt;height:31.9pt;z-index:251658248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0643E2C6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9" behindDoc="0" locked="0" layoutInCell="1" allowOverlap="1" wp14:anchorId="3FAB2B70" wp14:editId="7283A0AF">
                <wp:simplePos x="0" y="0"/>
                <wp:positionH relativeFrom="column">
                  <wp:posOffset>6216431</wp:posOffset>
                </wp:positionH>
                <wp:positionV relativeFrom="paragraph">
                  <wp:posOffset>3000265</wp:posOffset>
                </wp:positionV>
                <wp:extent cx="822872" cy="764627"/>
                <wp:effectExtent l="12700" t="12700" r="28575" b="22860"/>
                <wp:wrapNone/>
                <wp:docPr id="314335413" name="橢圓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2872" cy="764627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EE41EF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AB2B70" id="橢圓 30" o:spid="_x0000_s1032" style="position:absolute;left:0;text-align:left;margin-left:489.5pt;margin-top:236.25pt;width:64.8pt;height:60.2pt;z-index:251658249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1BEE41EF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7" behindDoc="0" locked="0" layoutInCell="1" allowOverlap="1" wp14:anchorId="47C0CF7A" wp14:editId="600829FA">
                <wp:simplePos x="0" y="0"/>
                <wp:positionH relativeFrom="column">
                  <wp:posOffset>4114800</wp:posOffset>
                </wp:positionH>
                <wp:positionV relativeFrom="paragraph">
                  <wp:posOffset>4112260</wp:posOffset>
                </wp:positionV>
                <wp:extent cx="594360" cy="367665"/>
                <wp:effectExtent l="12700" t="12700" r="27940" b="26035"/>
                <wp:wrapNone/>
                <wp:docPr id="1525064127" name="橢圓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" cy="367665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7EBCE5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C0CF7A" id="橢圓 26" o:spid="_x0000_s1033" style="position:absolute;left:0;text-align:left;margin-left:324pt;margin-top:323.8pt;width:46.8pt;height:28.95pt;z-index:251658247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6D7EBCE5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44" behindDoc="0" locked="0" layoutInCell="1" allowOverlap="1" wp14:anchorId="036708F2" wp14:editId="5EA2BFD7">
                <wp:simplePos x="0" y="0"/>
                <wp:positionH relativeFrom="column">
                  <wp:posOffset>5072380</wp:posOffset>
                </wp:positionH>
                <wp:positionV relativeFrom="paragraph">
                  <wp:posOffset>2039620</wp:posOffset>
                </wp:positionV>
                <wp:extent cx="886460" cy="673100"/>
                <wp:effectExtent l="12700" t="12700" r="27940" b="25400"/>
                <wp:wrapNone/>
                <wp:docPr id="1255543900" name="橢圓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6460" cy="673100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055E95A" w14:textId="77777777" w:rsidR="00C60CA1" w:rsidRDefault="00C60CA1" w:rsidP="00C60CA1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6708F2" id="橢圓 22" o:spid="_x0000_s1034" style="position:absolute;left:0;text-align:left;margin-left:399.4pt;margin-top:160.6pt;width:69.8pt;height:53pt;z-index:251658244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0055E95A" w14:textId="77777777" w:rsidR="00C60CA1" w:rsidRDefault="00C60CA1" w:rsidP="00C60CA1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Pr="003D1DF7">
        <w:rPr>
          <w:rFonts w:ascii="BiauKaiTC Regular" w:eastAsia="BiauKaiTC Regular" w:hAnsi="BiauKaiTC Regular"/>
          <w:noProof/>
        </w:rPr>
        <mc:AlternateContent>
          <mc:Choice Requires="wps">
            <w:drawing>
              <wp:anchor distT="114300" distB="114300" distL="114300" distR="114300" simplePos="0" relativeHeight="251658255" behindDoc="0" locked="0" layoutInCell="1" allowOverlap="1" wp14:anchorId="226F5FD1" wp14:editId="4FD5A12C">
                <wp:simplePos x="0" y="0"/>
                <wp:positionH relativeFrom="column">
                  <wp:posOffset>6703060</wp:posOffset>
                </wp:positionH>
                <wp:positionV relativeFrom="paragraph">
                  <wp:posOffset>210820</wp:posOffset>
                </wp:positionV>
                <wp:extent cx="795020" cy="490220"/>
                <wp:effectExtent l="12700" t="12700" r="30480" b="30480"/>
                <wp:wrapNone/>
                <wp:docPr id="1416625573" name="橢圓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5020" cy="490220"/>
                        </a:xfrm>
                        <a:prstGeom prst="ellipse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2BABA7" w14:textId="77777777" w:rsidR="00EE34B2" w:rsidRDefault="00EE34B2" w:rsidP="00EE34B2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6F5FD1" id="橢圓 34" o:spid="_x0000_s1035" style="position:absolute;left:0;text-align:left;margin-left:527.8pt;margin-top:16.6pt;width:62.6pt;height:38.6pt;z-index:251658255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" filled="f" strokecolor="red" strokeweight="3pt">
                <v:stroke startarrowwidth="narrow" startarrowlength="short" endarrowwidth="narrow" endarrowlength="short"/>
                <v:path arrowok="t"/>
                <v:textbox inset="2.53958mm,2.53958mm,2.53958mm,2.53958mm">
                  <w:txbxContent>
                    <w:p w14:paraId="6E2BABA7" w14:textId="77777777" w:rsidR="00EE34B2" w:rsidRDefault="00EE34B2" w:rsidP="00EE34B2">
                      <w:pPr>
                        <w:jc w:val="center"/>
                        <w:textDirection w:val="btLr"/>
                      </w:pPr>
                    </w:p>
                  </w:txbxContent>
                </v:textbox>
              </v:oval>
            </w:pict>
          </mc:Fallback>
        </mc:AlternateContent>
      </w:r>
      <w:r w:rsidRPr="003D1DF7">
        <w:rPr>
          <w:rFonts w:ascii="BiauKaiTC Regular" w:eastAsia="BiauKaiTC Regular" w:hAnsi="BiauKaiTC Regular"/>
          <w:noProof/>
        </w:rPr>
        <w:drawing>
          <wp:anchor distT="0" distB="0" distL="0" distR="0" simplePos="0" relativeHeight="251658241" behindDoc="0" locked="0" layoutInCell="1" allowOverlap="1" wp14:anchorId="2719F48A" wp14:editId="12249930">
            <wp:simplePos x="0" y="0"/>
            <wp:positionH relativeFrom="page">
              <wp:posOffset>883920</wp:posOffset>
            </wp:positionH>
            <wp:positionV relativeFrom="page">
              <wp:posOffset>1234440</wp:posOffset>
            </wp:positionV>
            <wp:extent cx="8900160" cy="5325110"/>
            <wp:effectExtent l="0" t="0" r="2540" b="0"/>
            <wp:wrapSquare wrapText="bothSides"/>
            <wp:docPr id="50" name="image6.png" descr="一張含有 地圖, 地圖集, 方案, 圖表 的圖片&#10;&#10;AI 產生的內容可能不正確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一張含有 地圖, 地圖集, 方案, 圖表 的圖片&#10;&#10;AI 產生的內容可能不正確。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160" cy="532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4B2" w:rsidRPr="003D1DF7">
        <w:rPr>
          <w:rFonts w:ascii="BiauKaiTC Regular" w:eastAsia="BiauKaiTC Regular" w:hAnsi="BiauKaiTC Regular"/>
        </w:rPr>
        <w:tab/>
      </w:r>
      <w:r w:rsidRPr="003D1DF7">
        <w:rPr>
          <w:rFonts w:ascii="BiauKaiTC Regular" w:eastAsia="BiauKaiTC Regular" w:hAnsi="BiauKaiTC Regular"/>
          <w:b/>
          <w:bCs/>
          <w:sz w:val="28"/>
          <w:szCs w:val="28"/>
        </w:rPr>
        <w:t>〈太平山街的榕樹〉街景圖（</w:t>
      </w:r>
      <w:r w:rsidRPr="003D1DF7">
        <w:rPr>
          <w:rFonts w:ascii="BiauKaiTC Regular" w:eastAsia="BiauKaiTC Regular" w:hAnsi="BiauKaiTC Regular" w:hint="eastAsia"/>
          <w:b/>
          <w:bCs/>
          <w:sz w:val="28"/>
          <w:szCs w:val="28"/>
        </w:rPr>
        <w:t>教師</w:t>
      </w:r>
      <w:r w:rsidRPr="003D1DF7">
        <w:rPr>
          <w:rFonts w:ascii="BiauKaiTC Regular" w:eastAsia="BiauKaiTC Regular" w:hAnsi="BiauKaiTC Regular"/>
          <w:b/>
          <w:bCs/>
          <w:sz w:val="28"/>
          <w:szCs w:val="28"/>
        </w:rPr>
        <w:t>版）</w:t>
      </w:r>
    </w:p>
    <w:p w14:paraId="1362C453" w14:textId="77777777" w:rsidR="00C60CA1" w:rsidRPr="00D139D0" w:rsidRDefault="00C60CA1" w:rsidP="00EE34B2">
      <w:pPr>
        <w:tabs>
          <w:tab w:val="left" w:pos="6120"/>
        </w:tabs>
        <w:spacing w:line="360" w:lineRule="auto"/>
        <w:rPr>
          <w:rFonts w:ascii="標楷體" w:eastAsia="標楷體" w:hAnsi="標楷體"/>
        </w:rPr>
        <w:sectPr w:rsidR="00C60CA1" w:rsidRPr="00D139D0" w:rsidSect="00C60CA1">
          <w:headerReference w:type="first" r:id="rId9"/>
          <w:pgSz w:w="16834" w:h="11909" w:orient="landscape"/>
          <w:pgMar w:top="1440" w:right="1440" w:bottom="1440" w:left="1440" w:header="720" w:footer="720" w:gutter="0"/>
          <w:cols w:space="720"/>
          <w:titlePg/>
        </w:sectPr>
      </w:pPr>
    </w:p>
    <w:p w14:paraId="6184AB8A" w14:textId="77777777" w:rsidR="00B65302" w:rsidRPr="003D1DF7" w:rsidRDefault="00C60CA1" w:rsidP="00B65302">
      <w:pPr>
        <w:jc w:val="center"/>
        <w:rPr>
          <w:rFonts w:eastAsia="BiauKaiTC Regular"/>
          <w:b/>
          <w:bCs/>
        </w:rPr>
      </w:pPr>
      <w:r w:rsidRPr="003D1DF7">
        <w:rPr>
          <w:rFonts w:eastAsia="BiauKaiTC Regular"/>
          <w:b/>
          <w:bCs/>
        </w:rPr>
        <w:lastRenderedPageBreak/>
        <w:t>〈太平山街的榕樹〉</w:t>
      </w:r>
      <w:r w:rsidRPr="003D1DF7">
        <w:rPr>
          <w:rFonts w:eastAsia="BiauKaiTC Regular"/>
          <w:b/>
          <w:bCs/>
        </w:rPr>
        <w:t xml:space="preserve"> </w:t>
      </w:r>
    </w:p>
    <w:p w14:paraId="2F66F111" w14:textId="1CB832E1" w:rsidR="00C60CA1" w:rsidRPr="003D1DF7" w:rsidRDefault="00C60CA1" w:rsidP="00B65302">
      <w:pPr>
        <w:jc w:val="center"/>
        <w:rPr>
          <w:rFonts w:eastAsia="BiauKaiTC Regular"/>
          <w:b/>
          <w:bCs/>
        </w:rPr>
      </w:pPr>
      <w:r w:rsidRPr="003D1DF7">
        <w:rPr>
          <w:rFonts w:eastAsia="BiauKaiTC Regular"/>
          <w:b/>
          <w:bCs/>
        </w:rPr>
        <w:t>分段及段落大意工作紙（教師版）</w:t>
      </w:r>
    </w:p>
    <w:p w14:paraId="0E17937A" w14:textId="77777777" w:rsidR="00B65302" w:rsidRPr="003D1DF7" w:rsidRDefault="00B65302" w:rsidP="00B65302">
      <w:pPr>
        <w:jc w:val="center"/>
        <w:rPr>
          <w:rFonts w:eastAsia="BiauKaiTC Regular"/>
          <w:b/>
          <w:bCs/>
        </w:rPr>
      </w:pPr>
    </w:p>
    <w:p w14:paraId="1B3AD8DE" w14:textId="77777777" w:rsidR="00C60CA1" w:rsidRPr="003D1DF7" w:rsidRDefault="00C60CA1" w:rsidP="00B65302">
      <w:pPr>
        <w:rPr>
          <w:rFonts w:eastAsia="BiauKaiTC Regular"/>
        </w:rPr>
      </w:pPr>
      <w:r w:rsidRPr="003D1DF7">
        <w:rPr>
          <w:rFonts w:eastAsia="BiauKaiTC Regular"/>
        </w:rPr>
        <w:t>本文共有十個段落，按內容大意可分為六個部分，試指出各個部分分別由哪些段落組成，並概括各部分的內容大意。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415"/>
        <w:gridCol w:w="5700"/>
      </w:tblGrid>
      <w:tr w:rsidR="00C60CA1" w:rsidRPr="003D1DF7" w14:paraId="06B93C3F" w14:textId="77777777" w:rsidTr="007F2FFF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E8AC3" w14:textId="77777777" w:rsidR="00C60CA1" w:rsidRPr="003D1DF7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部分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E2F52" w14:textId="77777777" w:rsidR="00C60CA1" w:rsidRPr="003D1DF7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段落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A422C" w14:textId="77777777" w:rsidR="00C60CA1" w:rsidRPr="003D1DF7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內容大意</w:t>
            </w:r>
          </w:p>
        </w:tc>
      </w:tr>
      <w:tr w:rsidR="00C60CA1" w:rsidRPr="003D1DF7" w14:paraId="730103A5" w14:textId="77777777" w:rsidTr="007F2FFF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90173" w14:textId="77777777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一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953F9" w14:textId="19504E84" w:rsidR="00C60CA1" w:rsidRPr="003D1DF7" w:rsidRDefault="00C60CA1" w:rsidP="005C65D6">
            <w:pP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第</w:t>
            </w:r>
            <w:r w:rsidR="006A5190" w:rsidRPr="003D1DF7">
              <w:rPr>
                <w:rFonts w:eastAsia="BiauKaiTC Regular"/>
                <w:sz w:val="23"/>
                <w:szCs w:val="23"/>
              </w:rPr>
              <w:t>1</w:t>
            </w:r>
            <w:r w:rsidRPr="003D1DF7">
              <w:rPr>
                <w:rFonts w:eastAsia="BiauKaiTC Regular"/>
                <w:sz w:val="23"/>
                <w:szCs w:val="23"/>
              </w:rPr>
              <w:t>至</w:t>
            </w:r>
            <w:r w:rsidR="006A5190"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3</w:t>
            </w:r>
            <w:r w:rsidRPr="003D1DF7">
              <w:rPr>
                <w:rFonts w:eastAsia="BiauKaiTC Regular"/>
                <w:sz w:val="23"/>
                <w:szCs w:val="23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73DF6" w14:textId="77777777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作者以榕樹是「說書人」起題，引出小時候</w:t>
            </w:r>
            <w:r w:rsidRPr="003D1DF7">
              <w:rPr>
                <w:rFonts w:eastAsia="BiauKaiTC Regular"/>
                <w:sz w:val="23"/>
                <w:szCs w:val="23"/>
              </w:rPr>
              <w:t>(2)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起初居住在太平山街的原因和感受</w:t>
            </w:r>
            <w:r w:rsidRPr="003D1DF7">
              <w:rPr>
                <w:rFonts w:eastAsia="BiauKaiTC Regular"/>
                <w:sz w:val="23"/>
                <w:szCs w:val="23"/>
              </w:rPr>
              <w:t>，並描述</w:t>
            </w:r>
            <w:r w:rsidRPr="003D1DF7">
              <w:rPr>
                <w:rFonts w:eastAsia="BiauKaiTC Regular"/>
                <w:sz w:val="23"/>
                <w:szCs w:val="23"/>
              </w:rPr>
              <w:t>(3)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附近的環境</w:t>
            </w:r>
            <w:r w:rsidRPr="003D1DF7">
              <w:rPr>
                <w:rFonts w:eastAsia="BiauKaiTC Regular"/>
                <w:sz w:val="23"/>
                <w:szCs w:val="23"/>
              </w:rPr>
              <w:t>。</w:t>
            </w:r>
          </w:p>
        </w:tc>
      </w:tr>
      <w:tr w:rsidR="00C60CA1" w:rsidRPr="003D1DF7" w14:paraId="24D50465" w14:textId="77777777" w:rsidTr="007F2FFF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5C5C2" w14:textId="77777777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二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05DD8" w14:textId="38E0D002" w:rsidR="00C60CA1" w:rsidRPr="003D1DF7" w:rsidRDefault="00C60CA1" w:rsidP="005C65D6">
            <w:pP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第</w:t>
            </w:r>
            <w:r w:rsidR="006A5190"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4</w:t>
            </w:r>
            <w:r w:rsidRPr="003D1DF7">
              <w:rPr>
                <w:rFonts w:eastAsia="BiauKaiTC Regular"/>
                <w:sz w:val="23"/>
                <w:szCs w:val="23"/>
              </w:rPr>
              <w:t>至</w:t>
            </w:r>
            <w:r w:rsidR="00426722"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5</w:t>
            </w:r>
            <w:r w:rsidRPr="003D1DF7">
              <w:rPr>
                <w:rFonts w:eastAsia="BiauKaiTC Regular"/>
                <w:sz w:val="23"/>
                <w:szCs w:val="23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D146B" w14:textId="77777777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作者描繪了</w:t>
            </w:r>
            <w:r w:rsidRPr="003D1DF7">
              <w:rPr>
                <w:rFonts w:eastAsia="BiauKaiTC Regular"/>
                <w:sz w:val="23"/>
                <w:szCs w:val="23"/>
              </w:rPr>
              <w:t>(5)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兒時在卜公花園榕樹下的活動</w:t>
            </w:r>
            <w:r w:rsidRPr="003D1DF7">
              <w:rPr>
                <w:rFonts w:eastAsia="BiauKaiTC Regular"/>
                <w:sz w:val="23"/>
                <w:szCs w:val="23"/>
              </w:rPr>
              <w:t>，並提出</w:t>
            </w:r>
            <w:r w:rsidRPr="003D1DF7">
              <w:rPr>
                <w:rFonts w:eastAsia="BiauKaiTC Regular"/>
                <w:sz w:val="23"/>
                <w:szCs w:val="23"/>
              </w:rPr>
              <w:t>(6)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自己在卜公花園內留下了跟榕樹有關的美好回憶</w:t>
            </w:r>
            <w:r w:rsidRPr="003D1DF7">
              <w:rPr>
                <w:rFonts w:eastAsia="BiauKaiTC Regular"/>
                <w:sz w:val="23"/>
                <w:szCs w:val="23"/>
              </w:rPr>
              <w:t>，藉此說明</w:t>
            </w:r>
            <w:r w:rsidRPr="003D1DF7">
              <w:rPr>
                <w:rFonts w:eastAsia="BiauKaiTC Regular"/>
                <w:sz w:val="23"/>
                <w:szCs w:val="23"/>
              </w:rPr>
              <w:t>(7)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榕樹像慈祥的老人守護着社區的安寧</w:t>
            </w:r>
            <w:r w:rsidRPr="003D1DF7">
              <w:rPr>
                <w:rFonts w:eastAsia="BiauKaiTC Regular"/>
                <w:sz w:val="23"/>
                <w:szCs w:val="23"/>
              </w:rPr>
              <w:t>。</w:t>
            </w:r>
          </w:p>
        </w:tc>
      </w:tr>
      <w:tr w:rsidR="00C60CA1" w:rsidRPr="003D1DF7" w14:paraId="5AEAD448" w14:textId="77777777" w:rsidTr="007F2FFF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66106" w14:textId="77777777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三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4DDD9" w14:textId="30CF5652" w:rsidR="00C60CA1" w:rsidRPr="003D1DF7" w:rsidRDefault="00C60CA1" w:rsidP="005C65D6">
            <w:pP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第</w:t>
            </w:r>
            <w:r w:rsidR="00426722"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6</w:t>
            </w:r>
            <w:r w:rsidRPr="003D1DF7">
              <w:rPr>
                <w:rFonts w:eastAsia="BiauKaiTC Regular"/>
                <w:sz w:val="23"/>
                <w:szCs w:val="23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FB04A" w14:textId="77777777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作者説明了榕樹的種植與</w:t>
            </w:r>
            <w:r w:rsidRPr="003D1DF7">
              <w:rPr>
                <w:rFonts w:eastAsia="BiauKaiTC Regular"/>
                <w:sz w:val="23"/>
                <w:szCs w:val="23"/>
              </w:rPr>
              <w:t>(9)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1894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年香港鼠疫的關聯</w:t>
            </w:r>
            <w:r w:rsidRPr="003D1DF7">
              <w:rPr>
                <w:rFonts w:eastAsia="BiauKaiTC Regular"/>
                <w:sz w:val="23"/>
                <w:szCs w:val="23"/>
              </w:rPr>
              <w:t>，由此揭示</w:t>
            </w:r>
            <w:r w:rsidRPr="003D1DF7">
              <w:rPr>
                <w:rFonts w:eastAsia="BiauKaiTC Regular"/>
                <w:sz w:val="23"/>
                <w:szCs w:val="23"/>
              </w:rPr>
              <w:t>(10)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「洗太平地」</w:t>
            </w:r>
            <w:r w:rsidRPr="003D1DF7">
              <w:rPr>
                <w:rFonts w:eastAsia="BiauKaiTC Regular"/>
                <w:sz w:val="23"/>
                <w:szCs w:val="23"/>
              </w:rPr>
              <w:t>一說的歷史由來。</w:t>
            </w:r>
          </w:p>
        </w:tc>
      </w:tr>
      <w:tr w:rsidR="00C60CA1" w:rsidRPr="003D1DF7" w14:paraId="59D76D59" w14:textId="77777777" w:rsidTr="007F2FFF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EC058" w14:textId="77777777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四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5E947" w14:textId="27D877E4" w:rsidR="00C60CA1" w:rsidRPr="003D1DF7" w:rsidRDefault="00C60CA1" w:rsidP="005C65D6">
            <w:pP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第</w:t>
            </w:r>
            <w:r w:rsidR="00426722"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7</w:t>
            </w:r>
            <w:r w:rsidRPr="003D1DF7">
              <w:rPr>
                <w:rFonts w:eastAsia="BiauKaiTC Regular"/>
                <w:sz w:val="23"/>
                <w:szCs w:val="23"/>
              </w:rPr>
              <w:t>至</w:t>
            </w:r>
            <w:r w:rsidR="00426722"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8</w:t>
            </w:r>
            <w:r w:rsidRPr="003D1DF7">
              <w:rPr>
                <w:rFonts w:eastAsia="BiauKaiTC Regular"/>
                <w:sz w:val="23"/>
                <w:szCs w:val="23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325A1" w14:textId="77777777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作者講述</w:t>
            </w:r>
            <w:r w:rsidRPr="003D1DF7">
              <w:rPr>
                <w:rFonts w:eastAsia="BiauKaiTC Regular"/>
                <w:sz w:val="23"/>
                <w:szCs w:val="23"/>
              </w:rPr>
              <w:t>(12)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年青的孫中山在太平山街的榕樹附近策劃革命，以及魯迅在青年會發表演講的舊事</w:t>
            </w:r>
            <w:r w:rsidRPr="003D1DF7">
              <w:rPr>
                <w:rFonts w:eastAsia="BiauKaiTC Regular"/>
                <w:sz w:val="23"/>
                <w:szCs w:val="23"/>
              </w:rPr>
              <w:t>，說明榕樹是</w:t>
            </w:r>
            <w:r w:rsidRPr="003D1DF7">
              <w:rPr>
                <w:rFonts w:eastAsia="BiauKaiTC Regular"/>
                <w:sz w:val="23"/>
                <w:szCs w:val="23"/>
              </w:rPr>
              <w:t>(13)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見證歷史的重要角色</w:t>
            </w:r>
            <w:r w:rsidRPr="003D1DF7">
              <w:rPr>
                <w:rFonts w:eastAsia="BiauKaiTC Regular"/>
                <w:sz w:val="23"/>
                <w:szCs w:val="23"/>
              </w:rPr>
              <w:t>。</w:t>
            </w:r>
          </w:p>
        </w:tc>
      </w:tr>
      <w:tr w:rsidR="00C60CA1" w:rsidRPr="003D1DF7" w14:paraId="4CD8713D" w14:textId="77777777" w:rsidTr="007F2FFF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AE3B2" w14:textId="77777777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五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E00E0" w14:textId="6BC6E933" w:rsidR="00C60CA1" w:rsidRPr="003D1DF7" w:rsidRDefault="00C60CA1" w:rsidP="005C65D6">
            <w:pP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第</w:t>
            </w:r>
            <w:r w:rsidR="00426722" w:rsidRPr="003D1DF7">
              <w:rPr>
                <w:rFonts w:eastAsia="BiauKaiTC Regular"/>
                <w:sz w:val="23"/>
                <w:szCs w:val="23"/>
              </w:rPr>
              <w:t>9</w:t>
            </w:r>
            <w:r w:rsidRPr="003D1DF7">
              <w:rPr>
                <w:rFonts w:eastAsia="BiauKaiTC Regular"/>
                <w:sz w:val="23"/>
                <w:szCs w:val="23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469B8" w14:textId="77777777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作者記述了</w:t>
            </w:r>
            <w:r w:rsidRPr="003D1DF7">
              <w:rPr>
                <w:rFonts w:eastAsia="BiauKaiTC Regular"/>
                <w:sz w:val="23"/>
                <w:szCs w:val="23"/>
              </w:rPr>
              <w:t>(14)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她重回舊地一事</w:t>
            </w:r>
            <w:r w:rsidRPr="003D1DF7">
              <w:rPr>
                <w:rFonts w:eastAsia="BiauKaiTC Regular"/>
                <w:sz w:val="23"/>
                <w:szCs w:val="23"/>
              </w:rPr>
              <w:t>，並抒發了</w:t>
            </w:r>
            <w:r w:rsidRPr="003D1DF7">
              <w:rPr>
                <w:rFonts w:eastAsia="BiauKaiTC Regular"/>
                <w:sz w:val="23"/>
                <w:szCs w:val="23"/>
              </w:rPr>
              <w:t>(15)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她對時代變遷的感慨和感恩老樹仍在</w:t>
            </w:r>
            <w:r w:rsidRPr="003D1DF7">
              <w:rPr>
                <w:rFonts w:eastAsia="BiauKaiTC Regular"/>
                <w:sz w:val="23"/>
                <w:szCs w:val="23"/>
              </w:rPr>
              <w:t>。</w:t>
            </w:r>
          </w:p>
        </w:tc>
      </w:tr>
      <w:tr w:rsidR="00C60CA1" w:rsidRPr="003D1DF7" w14:paraId="3F1460CB" w14:textId="77777777" w:rsidTr="007F2FFF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D103F" w14:textId="77777777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六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5079F" w14:textId="3E31D8A0" w:rsidR="00C60CA1" w:rsidRPr="003D1DF7" w:rsidRDefault="00C60CA1" w:rsidP="005C65D6">
            <w:pPr>
              <w:spacing w:line="480" w:lineRule="auto"/>
              <w:jc w:val="center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第</w:t>
            </w:r>
            <w:r w:rsidR="00426722" w:rsidRPr="003D1DF7">
              <w:rPr>
                <w:rFonts w:eastAsia="BiauKaiTC Regular"/>
                <w:sz w:val="23"/>
                <w:szCs w:val="23"/>
              </w:rPr>
              <w:t>10</w:t>
            </w:r>
            <w:r w:rsidRPr="003D1DF7">
              <w:rPr>
                <w:rFonts w:eastAsia="BiauKaiTC Regular"/>
                <w:sz w:val="23"/>
                <w:szCs w:val="23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22439" w14:textId="43BD0955" w:rsidR="00C60CA1" w:rsidRPr="003D1DF7" w:rsidRDefault="00C60CA1" w:rsidP="005C65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eastAsia="BiauKaiTC Regular"/>
                <w:sz w:val="23"/>
                <w:szCs w:val="23"/>
              </w:rPr>
            </w:pPr>
            <w:r w:rsidRPr="003D1DF7">
              <w:rPr>
                <w:rFonts w:eastAsia="BiauKaiTC Regular"/>
                <w:sz w:val="23"/>
                <w:szCs w:val="23"/>
              </w:rPr>
              <w:t>作者通過以</w:t>
            </w:r>
            <w:r w:rsidRPr="003D1DF7">
              <w:rPr>
                <w:rFonts w:eastAsia="BiauKaiTC Regular"/>
                <w:sz w:val="23"/>
                <w:szCs w:val="23"/>
              </w:rPr>
              <w:t>(16)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易折的喬木</w:t>
            </w:r>
            <w:r w:rsidR="004336E7" w:rsidRPr="003D1DF7">
              <w:rPr>
                <w:rFonts w:eastAsia="BiauKaiTC Regular"/>
                <w:color w:val="000000" w:themeColor="text1"/>
                <w:sz w:val="23"/>
                <w:szCs w:val="23"/>
              </w:rPr>
              <w:t>襯托</w:t>
            </w:r>
            <w:r w:rsidRPr="003D1DF7">
              <w:rPr>
                <w:rFonts w:eastAsia="BiauKaiTC Regular"/>
                <w:sz w:val="23"/>
                <w:szCs w:val="23"/>
              </w:rPr>
              <w:t>(17)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榕樹「一樹成林」</w:t>
            </w:r>
            <w:r w:rsidRPr="003D1DF7">
              <w:rPr>
                <w:rFonts w:eastAsia="BiauKaiTC Regular"/>
                <w:sz w:val="23"/>
                <w:szCs w:val="23"/>
              </w:rPr>
              <w:t>的特性，凸顯榕樹的</w:t>
            </w:r>
            <w:r w:rsidRPr="003D1DF7">
              <w:rPr>
                <w:rFonts w:eastAsia="BiauKaiTC Regular"/>
                <w:sz w:val="23"/>
                <w:szCs w:val="23"/>
              </w:rPr>
              <w:t>(18)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堅韌與沉穩</w:t>
            </w:r>
            <w:r w:rsidRPr="003D1DF7">
              <w:rPr>
                <w:rFonts w:eastAsia="BiauKaiTC Regular"/>
                <w:sz w:val="23"/>
                <w:szCs w:val="23"/>
              </w:rPr>
              <w:t>，由此讚美榕樹</w:t>
            </w:r>
            <w:r w:rsidRPr="003D1DF7">
              <w:rPr>
                <w:rFonts w:eastAsia="BiauKaiTC Regular"/>
                <w:sz w:val="23"/>
                <w:szCs w:val="23"/>
              </w:rPr>
              <w:t>(19)</w:t>
            </w:r>
            <w:r w:rsidRPr="003D1DF7">
              <w:rPr>
                <w:rFonts w:eastAsia="BiauKaiTC Regular"/>
                <w:color w:val="FF0000"/>
                <w:sz w:val="23"/>
                <w:szCs w:val="23"/>
                <w:u w:val="single"/>
              </w:rPr>
              <w:t>「兼容並包」的氣度和擁有頑強的生命力</w:t>
            </w:r>
            <w:r w:rsidRPr="003D1DF7">
              <w:rPr>
                <w:rFonts w:eastAsia="BiauKaiTC Regular"/>
                <w:sz w:val="23"/>
                <w:szCs w:val="23"/>
              </w:rPr>
              <w:t>。</w:t>
            </w:r>
          </w:p>
        </w:tc>
      </w:tr>
    </w:tbl>
    <w:p w14:paraId="48610714" w14:textId="67845958" w:rsidR="001174B3" w:rsidRPr="007C47B9" w:rsidRDefault="00C60CA1" w:rsidP="001174B3">
      <w:pPr>
        <w:rPr>
          <w:rFonts w:eastAsia="BiauKaiTC Regular"/>
        </w:rPr>
        <w:sectPr w:rsidR="001174B3" w:rsidRPr="007C47B9" w:rsidSect="00FD59B8">
          <w:headerReference w:type="default" r:id="rId10"/>
          <w:pgSz w:w="11909" w:h="16834"/>
          <w:pgMar w:top="1440" w:right="1440" w:bottom="1440" w:left="1440" w:header="720" w:footer="720" w:gutter="0"/>
          <w:cols w:space="720"/>
        </w:sectPr>
      </w:pPr>
      <w:r w:rsidRPr="003D1DF7">
        <w:rPr>
          <w:rFonts w:eastAsia="BiauKaiTC Regular"/>
        </w:rPr>
        <w:br w:type="page"/>
      </w:r>
    </w:p>
    <w:p w14:paraId="64D067A4" w14:textId="77777777" w:rsidR="004B2A04" w:rsidRPr="008539E1" w:rsidRDefault="00C60CA1" w:rsidP="004B2A04">
      <w:pPr>
        <w:jc w:val="center"/>
        <w:rPr>
          <w:rFonts w:eastAsia="BiauKaiTC Regular"/>
          <w:b/>
          <w:bCs/>
        </w:rPr>
      </w:pPr>
      <w:r w:rsidRPr="008539E1">
        <w:rPr>
          <w:rFonts w:eastAsia="BiauKaiTC Regular"/>
          <w:b/>
          <w:bCs/>
        </w:rPr>
        <w:lastRenderedPageBreak/>
        <w:t>〈太平山街的榕樹〉</w:t>
      </w:r>
    </w:p>
    <w:p w14:paraId="4C19C781" w14:textId="0148E6F1" w:rsidR="00C60CA1" w:rsidRPr="008539E1" w:rsidRDefault="00C60CA1" w:rsidP="004B2A04">
      <w:pPr>
        <w:jc w:val="center"/>
        <w:rPr>
          <w:rFonts w:eastAsia="BiauKaiTC Regular"/>
          <w:b/>
          <w:bCs/>
        </w:rPr>
      </w:pPr>
      <w:r w:rsidRPr="008539E1">
        <w:rPr>
          <w:rFonts w:eastAsia="BiauKaiTC Regular"/>
          <w:b/>
          <w:bCs/>
        </w:rPr>
        <w:t xml:space="preserve"> </w:t>
      </w:r>
      <w:r w:rsidRPr="008539E1">
        <w:rPr>
          <w:rFonts w:eastAsia="BiauKaiTC Regular"/>
          <w:b/>
          <w:bCs/>
        </w:rPr>
        <w:t>修辭手法工作紙（教師版）</w:t>
      </w:r>
    </w:p>
    <w:p w14:paraId="14077177" w14:textId="77777777" w:rsidR="00C60CA1" w:rsidRPr="008539E1" w:rsidRDefault="00C60CA1" w:rsidP="00C60CA1">
      <w:pPr>
        <w:spacing w:line="360" w:lineRule="auto"/>
        <w:rPr>
          <w:rFonts w:eastAsia="BiauKaiTC Regular"/>
        </w:rPr>
      </w:pPr>
      <w:r w:rsidRPr="008539E1">
        <w:rPr>
          <w:rFonts w:eastAsia="BiauKaiTC Regular"/>
        </w:rPr>
        <w:t>請仔細閱讀文章，找出文中運用了修辭手法的例子，並參考範例完成表格填寫。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3863"/>
        <w:gridCol w:w="3907"/>
      </w:tblGrid>
      <w:tr w:rsidR="00C60CA1" w:rsidRPr="008539E1" w14:paraId="13CC6BEF" w14:textId="77777777" w:rsidTr="00CA63C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88E49" w14:textId="77777777" w:rsidR="00C60CA1" w:rsidRPr="008539E1" w:rsidRDefault="00C60CA1" w:rsidP="007F2FFF">
            <w:pPr>
              <w:widowControl w:val="0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修辭手法</w:t>
            </w:r>
          </w:p>
        </w:tc>
        <w:tc>
          <w:tcPr>
            <w:tcW w:w="3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77F3C" w14:textId="77777777" w:rsidR="00C60CA1" w:rsidRPr="008539E1" w:rsidRDefault="00C60CA1" w:rsidP="007F2FFF">
            <w:pPr>
              <w:widowControl w:val="0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文本中的相關例子</w:t>
            </w:r>
          </w:p>
        </w:tc>
        <w:tc>
          <w:tcPr>
            <w:tcW w:w="3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8C5E2" w14:textId="77777777" w:rsidR="00C60CA1" w:rsidRPr="008539E1" w:rsidRDefault="00C60CA1" w:rsidP="007F2FFF">
            <w:pPr>
              <w:widowControl w:val="0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作用</w:t>
            </w:r>
          </w:p>
        </w:tc>
      </w:tr>
      <w:tr w:rsidR="00CA63CA" w:rsidRPr="008539E1" w14:paraId="7C5FE9CD" w14:textId="77777777" w:rsidTr="00CA63C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57AD4" w14:textId="77777777" w:rsidR="00CA63CA" w:rsidRPr="008539E1" w:rsidRDefault="00CA63CA" w:rsidP="00CA63CA">
            <w:pPr>
              <w:widowControl w:val="0"/>
              <w:spacing w:before="240" w:after="240" w:line="276" w:lineRule="auto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擬人</w:t>
            </w:r>
          </w:p>
        </w:tc>
        <w:tc>
          <w:tcPr>
            <w:tcW w:w="3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B3779" w14:textId="45D1604F" w:rsidR="00CA63CA" w:rsidRPr="008539E1" w:rsidRDefault="00CA63CA">
            <w:pPr>
              <w:widowControl w:val="0"/>
              <w:numPr>
                <w:ilvl w:val="0"/>
                <w:numId w:val="1"/>
              </w:num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圓潤的樹葉層層疊疊伸出保護的手</w:t>
            </w:r>
          </w:p>
          <w:p w14:paraId="417DB3D9" w14:textId="36FFE976" w:rsidR="00CA63CA" w:rsidRPr="008539E1" w:rsidRDefault="00CA63CA">
            <w:pPr>
              <w:widowControl w:val="0"/>
              <w:numPr>
                <w:ilvl w:val="0"/>
                <w:numId w:val="1"/>
              </w:num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  <w:color w:val="FF0000"/>
                <w:u w:val="single"/>
              </w:rPr>
              <w:t>到了天亮，新生的綠芽探頭張望</w:t>
            </w:r>
          </w:p>
        </w:tc>
        <w:tc>
          <w:tcPr>
            <w:tcW w:w="3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9654D" w14:textId="130F0CE5" w:rsidR="00CA63CA" w:rsidRPr="008539E1" w:rsidRDefault="00CA63CA" w:rsidP="00CA63CA">
            <w:p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  <w:highlight w:val="white"/>
              </w:rPr>
              <w:t>拉近讀者與榕樹的</w:t>
            </w:r>
            <w:r w:rsidRPr="008539E1">
              <w:rPr>
                <w:rFonts w:eastAsia="BiauKaiTC Regular"/>
                <w:color w:val="FF0000"/>
                <w:highlight w:val="white"/>
                <w:u w:val="single"/>
              </w:rPr>
              <w:t>距離</w:t>
            </w:r>
            <w:r w:rsidRPr="008539E1">
              <w:rPr>
                <w:rFonts w:eastAsia="BiauKaiTC Regular"/>
                <w:highlight w:val="white"/>
              </w:rPr>
              <w:t>，使榕樹形象</w:t>
            </w:r>
            <w:r w:rsidRPr="008539E1">
              <w:rPr>
                <w:rFonts w:eastAsia="BiauKaiTC Regular"/>
                <w:color w:val="FF0000"/>
                <w:highlight w:val="white"/>
                <w:u w:val="single"/>
              </w:rPr>
              <w:t>生動</w:t>
            </w:r>
            <w:r w:rsidRPr="008539E1">
              <w:rPr>
                <w:rFonts w:eastAsia="BiauKaiTC Regular"/>
                <w:highlight w:val="white"/>
              </w:rPr>
              <w:t>，彷彿具有人的</w:t>
            </w:r>
            <w:r w:rsidRPr="008539E1">
              <w:rPr>
                <w:rFonts w:eastAsia="BiauKaiTC Regular"/>
                <w:color w:val="FF0000"/>
                <w:highlight w:val="white"/>
                <w:u w:val="single"/>
              </w:rPr>
              <w:t>情感與記憶</w:t>
            </w:r>
            <w:r w:rsidRPr="008539E1">
              <w:rPr>
                <w:rFonts w:eastAsia="BiauKaiTC Regular"/>
                <w:highlight w:val="white"/>
              </w:rPr>
              <w:t>，凸顯它見證時代變遷的角色。</w:t>
            </w:r>
          </w:p>
        </w:tc>
      </w:tr>
      <w:tr w:rsidR="00CA63CA" w:rsidRPr="008539E1" w14:paraId="79A737E6" w14:textId="77777777" w:rsidTr="00CA63C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94B79" w14:textId="77777777" w:rsidR="00CA63CA" w:rsidRPr="008539E1" w:rsidRDefault="00CA63CA" w:rsidP="00CA63CA">
            <w:pPr>
              <w:widowControl w:val="0"/>
              <w:spacing w:before="240" w:after="240" w:line="276" w:lineRule="auto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比喻</w:t>
            </w:r>
          </w:p>
        </w:tc>
        <w:tc>
          <w:tcPr>
            <w:tcW w:w="3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84C19" w14:textId="77777777" w:rsidR="004C348E" w:rsidRPr="008539E1" w:rsidRDefault="00CA63CA">
            <w:pPr>
              <w:numPr>
                <w:ilvl w:val="0"/>
                <w:numId w:val="11"/>
              </w:num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他是太平山的說書人</w:t>
            </w:r>
          </w:p>
          <w:p w14:paraId="060AFAE4" w14:textId="4CB903EC" w:rsidR="00CA63CA" w:rsidRPr="008539E1" w:rsidRDefault="00CA63CA">
            <w:pPr>
              <w:numPr>
                <w:ilvl w:val="0"/>
                <w:numId w:val="11"/>
              </w:num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  <w:color w:val="EE0000"/>
                <w:u w:val="single"/>
              </w:rPr>
              <w:t>巨大的老榕樹如打功夫的大俠</w:t>
            </w:r>
          </w:p>
          <w:p w14:paraId="788216B4" w14:textId="0EEAE664" w:rsidR="00CA63CA" w:rsidRPr="008539E1" w:rsidRDefault="00CA63CA">
            <w:pPr>
              <w:numPr>
                <w:ilvl w:val="0"/>
                <w:numId w:val="11"/>
              </w:num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  <w:color w:val="FF0000"/>
                <w:u w:val="single"/>
              </w:rPr>
              <w:t>老榕樹又像一個慈祥的老人</w:t>
            </w:r>
          </w:p>
        </w:tc>
        <w:tc>
          <w:tcPr>
            <w:tcW w:w="3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DF545" w14:textId="0AE8032A" w:rsidR="00CA63CA" w:rsidRPr="008539E1" w:rsidRDefault="00CA63CA" w:rsidP="00CA63CA">
            <w:p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  <w:highlight w:val="white"/>
              </w:rPr>
              <w:t>從</w:t>
            </w:r>
            <w:r w:rsidRPr="008539E1">
              <w:rPr>
                <w:rFonts w:eastAsia="BiauKaiTC Regular"/>
                <w:color w:val="FF0000"/>
                <w:highlight w:val="white"/>
                <w:u w:val="single"/>
              </w:rPr>
              <w:t>日常經驗</w:t>
            </w:r>
            <w:r w:rsidRPr="008539E1">
              <w:rPr>
                <w:rFonts w:eastAsia="BiauKaiTC Regular"/>
                <w:highlight w:val="white"/>
              </w:rPr>
              <w:t>出發，把榕樹的形象</w:t>
            </w:r>
            <w:r w:rsidRPr="008539E1">
              <w:rPr>
                <w:rFonts w:eastAsia="BiauKaiTC Regular"/>
                <w:color w:val="FF0000"/>
                <w:highlight w:val="white"/>
                <w:u w:val="single"/>
              </w:rPr>
              <w:t>具象化</w:t>
            </w:r>
            <w:r w:rsidRPr="008539E1">
              <w:rPr>
                <w:rFonts w:eastAsia="BiauKaiTC Regular"/>
                <w:highlight w:val="white"/>
              </w:rPr>
              <w:t>，讓學生更容易理解榕樹的外型與特性，如</w:t>
            </w:r>
            <w:r w:rsidRPr="008539E1">
              <w:rPr>
                <w:rFonts w:eastAsia="BiauKaiTC Regular"/>
                <w:color w:val="FF0000"/>
                <w:highlight w:val="white"/>
                <w:u w:val="single"/>
              </w:rPr>
              <w:t>強壯、包容與守護</w:t>
            </w:r>
            <w:r w:rsidRPr="008539E1">
              <w:rPr>
                <w:rFonts w:eastAsia="BiauKaiTC Regular"/>
                <w:highlight w:val="white"/>
              </w:rPr>
              <w:t>。</w:t>
            </w:r>
          </w:p>
        </w:tc>
      </w:tr>
      <w:tr w:rsidR="00CA63CA" w:rsidRPr="008539E1" w14:paraId="3970714D" w14:textId="77777777" w:rsidTr="00CA63C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8589C" w14:textId="77777777" w:rsidR="00CA63CA" w:rsidRPr="008539E1" w:rsidRDefault="00CA63CA" w:rsidP="00CA63CA">
            <w:pPr>
              <w:widowControl w:val="0"/>
              <w:spacing w:before="240" w:after="240" w:line="276" w:lineRule="auto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象徵</w:t>
            </w:r>
          </w:p>
        </w:tc>
        <w:tc>
          <w:tcPr>
            <w:tcW w:w="3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7F182" w14:textId="77777777" w:rsidR="00CA63CA" w:rsidRPr="008539E1" w:rsidRDefault="00CA63CA">
            <w:pPr>
              <w:numPr>
                <w:ilvl w:val="0"/>
                <w:numId w:val="13"/>
              </w:num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1894</w:t>
            </w:r>
            <w:r w:rsidRPr="008539E1">
              <w:rPr>
                <w:rFonts w:eastAsia="BiauKaiTC Regular"/>
              </w:rPr>
              <w:t>年鼠疫時，榕樹種植與卜公花園的建造</w:t>
            </w:r>
          </w:p>
          <w:p w14:paraId="7D68DBB1" w14:textId="77777777" w:rsidR="00CA63CA" w:rsidRPr="008539E1" w:rsidRDefault="00CA63CA">
            <w:pPr>
              <w:numPr>
                <w:ilvl w:val="0"/>
                <w:numId w:val="13"/>
              </w:num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「綠色如雨的小圓果撒滿一地，即使路人把他們踐踏成泥漿</w:t>
            </w:r>
            <w:r w:rsidRPr="008539E1">
              <w:rPr>
                <w:rFonts w:eastAsia="BiauKaiTC Regular"/>
              </w:rPr>
              <w:t>……</w:t>
            </w:r>
            <w:r w:rsidRPr="008539E1">
              <w:rPr>
                <w:rFonts w:eastAsia="BiauKaiTC Regular"/>
              </w:rPr>
              <w:t>仍是有數之不盡的新果」</w:t>
            </w:r>
          </w:p>
          <w:p w14:paraId="7156E497" w14:textId="3FC42541" w:rsidR="00CA63CA" w:rsidRPr="008539E1" w:rsidRDefault="00CA63CA">
            <w:pPr>
              <w:numPr>
                <w:ilvl w:val="0"/>
                <w:numId w:val="13"/>
              </w:num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見證孫中山與魯迅的革命事跡</w:t>
            </w:r>
          </w:p>
          <w:p w14:paraId="5F7F855A" w14:textId="3EE85021" w:rsidR="00CA63CA" w:rsidRPr="008539E1" w:rsidRDefault="00CA63CA">
            <w:pPr>
              <w:numPr>
                <w:ilvl w:val="0"/>
                <w:numId w:val="13"/>
              </w:num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古樹名冊編號「</w:t>
            </w:r>
            <w:r w:rsidRPr="008539E1">
              <w:rPr>
                <w:rFonts w:eastAsia="BiauKaiTC Regular"/>
              </w:rPr>
              <w:t>36-0033-4783</w:t>
            </w:r>
            <w:r w:rsidRPr="008539E1">
              <w:rPr>
                <w:rFonts w:eastAsia="BiauKaiTC Regular"/>
              </w:rPr>
              <w:t>」被作者解讀為「生生不息的密碼」</w:t>
            </w:r>
          </w:p>
        </w:tc>
        <w:tc>
          <w:tcPr>
            <w:tcW w:w="3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BB2A0" w14:textId="7A9BD189" w:rsidR="00CA63CA" w:rsidRPr="008539E1" w:rsidRDefault="00CA63CA" w:rsidP="00CA63CA">
            <w:p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榕樹象徵香港歷史的延續與生命力，見證城市的興衰與重生，代表</w:t>
            </w:r>
            <w:r w:rsidRPr="008539E1">
              <w:rPr>
                <w:rFonts w:eastAsia="BiauKaiTC Regular"/>
                <w:color w:val="FF0000"/>
                <w:u w:val="single"/>
              </w:rPr>
              <w:t>堅韌、包容與希望</w:t>
            </w:r>
            <w:r w:rsidRPr="008539E1">
              <w:rPr>
                <w:rFonts w:eastAsia="BiauKaiTC Regular"/>
              </w:rPr>
              <w:t>。藉由榕樹的長壽與再生特質，暗喻香港在困境中</w:t>
            </w:r>
            <w:r w:rsidRPr="008539E1">
              <w:rPr>
                <w:rFonts w:eastAsia="BiauKaiTC Regular"/>
                <w:color w:val="FF0000"/>
                <w:u w:val="single"/>
              </w:rPr>
              <w:t>仍能重獲新生</w:t>
            </w:r>
            <w:r w:rsidRPr="008539E1">
              <w:rPr>
                <w:rFonts w:eastAsia="BiauKaiTC Regular"/>
              </w:rPr>
              <w:t>，寄託作者對城市與個人成長的感恩與敬意。</w:t>
            </w:r>
          </w:p>
        </w:tc>
      </w:tr>
      <w:tr w:rsidR="00C60CA1" w:rsidRPr="008539E1" w14:paraId="4A0B5911" w14:textId="77777777" w:rsidTr="00CA63CA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77443" w14:textId="00AEF3D9" w:rsidR="00C60CA1" w:rsidRPr="008539E1" w:rsidRDefault="004D3A72" w:rsidP="00CA63CA">
            <w:pPr>
              <w:widowControl w:val="0"/>
              <w:spacing w:before="240" w:after="240" w:line="276" w:lineRule="auto"/>
              <w:jc w:val="center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襯托</w:t>
            </w:r>
          </w:p>
        </w:tc>
        <w:tc>
          <w:tcPr>
            <w:tcW w:w="38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3E748" w14:textId="1A6A2EA1" w:rsidR="00C60CA1" w:rsidRPr="008539E1" w:rsidRDefault="00C60CA1">
            <w:pPr>
              <w:numPr>
                <w:ilvl w:val="0"/>
                <w:numId w:val="3"/>
              </w:num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</w:rPr>
              <w:t>以「榕樹」</w:t>
            </w:r>
            <w:r w:rsidR="004D3A72" w:rsidRPr="008539E1">
              <w:rPr>
                <w:rFonts w:eastAsia="BiauKaiTC Regular"/>
              </w:rPr>
              <w:t>襯托</w:t>
            </w:r>
            <w:r w:rsidRPr="008539E1">
              <w:rPr>
                <w:rFonts w:eastAsia="BiauKaiTC Regular"/>
              </w:rPr>
              <w:t>「喬木」</w:t>
            </w:r>
          </w:p>
        </w:tc>
        <w:tc>
          <w:tcPr>
            <w:tcW w:w="39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CB729" w14:textId="4E9C7173" w:rsidR="00C60CA1" w:rsidRPr="008539E1" w:rsidRDefault="00C60CA1" w:rsidP="00CA63CA">
            <w:pPr>
              <w:spacing w:before="240" w:after="240"/>
              <w:rPr>
                <w:rFonts w:eastAsia="BiauKaiTC Regular"/>
              </w:rPr>
            </w:pPr>
            <w:r w:rsidRPr="008539E1">
              <w:rPr>
                <w:rFonts w:eastAsia="BiauKaiTC Regular"/>
                <w:highlight w:val="white"/>
              </w:rPr>
              <w:t>透過</w:t>
            </w:r>
            <w:r w:rsidR="004D3A72" w:rsidRPr="008539E1">
              <w:rPr>
                <w:rFonts w:eastAsia="BiauKaiTC Regular"/>
              </w:rPr>
              <w:t>襯托手法</w:t>
            </w:r>
            <w:r w:rsidRPr="008539E1">
              <w:rPr>
                <w:rFonts w:eastAsia="BiauKaiTC Regular"/>
                <w:highlight w:val="white"/>
              </w:rPr>
              <w:t>，突出榕樹</w:t>
            </w:r>
            <w:r w:rsidRPr="008539E1">
              <w:rPr>
                <w:rFonts w:eastAsia="BiauKaiTC Regular"/>
                <w:color w:val="FF0000"/>
                <w:highlight w:val="white"/>
                <w:u w:val="single"/>
              </w:rPr>
              <w:t>堅韌不拔、能包容與共生</w:t>
            </w:r>
            <w:r w:rsidRPr="008539E1">
              <w:rPr>
                <w:rFonts w:eastAsia="BiauKaiTC Regular"/>
                <w:highlight w:val="white"/>
              </w:rPr>
              <w:t>的特質，強調真正的力量來自穩定與包容，而非高聳的外表。</w:t>
            </w:r>
          </w:p>
        </w:tc>
      </w:tr>
    </w:tbl>
    <w:p w14:paraId="3064AB5B" w14:textId="77777777" w:rsidR="00C60CA1" w:rsidRPr="008539E1" w:rsidRDefault="00C60CA1" w:rsidP="00C60CA1">
      <w:pPr>
        <w:spacing w:line="360" w:lineRule="auto"/>
        <w:rPr>
          <w:rFonts w:eastAsia="BiauKaiTC Regular"/>
        </w:rPr>
        <w:sectPr w:rsidR="00C60CA1" w:rsidRPr="008539E1" w:rsidSect="00C60CA1">
          <w:pgSz w:w="11909" w:h="16834"/>
          <w:pgMar w:top="1440" w:right="1440" w:bottom="1440" w:left="1440" w:header="720" w:footer="720" w:gutter="0"/>
          <w:cols w:space="720"/>
        </w:sectPr>
      </w:pPr>
    </w:p>
    <w:p w14:paraId="1DDC89DB" w14:textId="77777777" w:rsidR="004A71D0" w:rsidRPr="004A71D0" w:rsidRDefault="004A71D0" w:rsidP="003630F2">
      <w:pPr>
        <w:rPr>
          <w:rFonts w:eastAsia="BiauKaiTC Regular"/>
          <w:b/>
          <w:bCs/>
          <w:lang w:eastAsia="zh-HK"/>
        </w:rPr>
      </w:pPr>
    </w:p>
    <w:p w14:paraId="6DA6EBBB" w14:textId="194031D4" w:rsidR="00C60CA1" w:rsidRPr="004A71D0" w:rsidRDefault="00C60CA1" w:rsidP="004A71D0">
      <w:pPr>
        <w:spacing w:line="276" w:lineRule="auto"/>
        <w:jc w:val="center"/>
        <w:rPr>
          <w:rFonts w:eastAsia="BiauKaiTC Regular"/>
          <w:b/>
          <w:bCs/>
        </w:rPr>
      </w:pPr>
      <w:r w:rsidRPr="004A71D0">
        <w:rPr>
          <w:rFonts w:eastAsia="BiauKaiTC Regular"/>
          <w:b/>
          <w:bCs/>
        </w:rPr>
        <w:t>「文氏圖」小組工作紙（教師版）</w:t>
      </w:r>
    </w:p>
    <w:p w14:paraId="37AE46CA" w14:textId="723C56BB" w:rsidR="00C60CA1" w:rsidRPr="004A71D0" w:rsidRDefault="00117CA4" w:rsidP="004A71D0">
      <w:pPr>
        <w:spacing w:line="276" w:lineRule="auto"/>
        <w:jc w:val="both"/>
        <w:rPr>
          <w:rFonts w:eastAsia="BiauKaiTC Regular"/>
        </w:rPr>
      </w:pPr>
      <w:r w:rsidRPr="004A71D0">
        <w:rPr>
          <w:rFonts w:eastAsia="BiauKaiTC Regular"/>
        </w:rPr>
        <w:t>試完成文氏圖以識別兩篇文章的異同。在兩個圓圈重疊的部分具體寫出兩篇文章的相同之處；不重疊部分則填寫不同之處（思考方向：描寫對象、觀察路徑、敘事線、主題取向、象徵意義和文本結構）。</w:t>
      </w:r>
    </w:p>
    <w:p w14:paraId="3287CA7B" w14:textId="77777777" w:rsidR="00117CA4" w:rsidRPr="004A71D0" w:rsidRDefault="00117CA4" w:rsidP="001E7E47">
      <w:pPr>
        <w:jc w:val="both"/>
        <w:rPr>
          <w:rFonts w:eastAsia="BiauKaiTC Regular"/>
        </w:rPr>
      </w:pPr>
    </w:p>
    <w:p w14:paraId="33DE95C4" w14:textId="196EBA3C" w:rsidR="00C60CA1" w:rsidRPr="004A71D0" w:rsidRDefault="001E7E47" w:rsidP="00C60CA1">
      <w:pPr>
        <w:spacing w:line="571" w:lineRule="auto"/>
        <w:jc w:val="both"/>
        <w:rPr>
          <w:rFonts w:eastAsia="BiauKaiTC Regular"/>
        </w:rPr>
      </w:pPr>
      <w:r w:rsidRPr="004A71D0">
        <w:rPr>
          <w:rFonts w:eastAsia="BiauKaiTC Regular"/>
          <w:noProof/>
        </w:rPr>
        <mc:AlternateContent>
          <mc:Choice Requires="wpg">
            <w:drawing>
              <wp:anchor distT="114300" distB="114300" distL="114300" distR="114300" simplePos="0" relativeHeight="251658252" behindDoc="1" locked="0" layoutInCell="1" allowOverlap="1" wp14:anchorId="1792F7AB" wp14:editId="41A37E88">
                <wp:simplePos x="0" y="0"/>
                <wp:positionH relativeFrom="column">
                  <wp:posOffset>142875</wp:posOffset>
                </wp:positionH>
                <wp:positionV relativeFrom="paragraph">
                  <wp:posOffset>113030</wp:posOffset>
                </wp:positionV>
                <wp:extent cx="8603282" cy="4783490"/>
                <wp:effectExtent l="0" t="0" r="7620" b="0"/>
                <wp:wrapNone/>
                <wp:docPr id="908790073" name="群組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603282" cy="4783490"/>
                          <a:chOff x="71575" y="449950"/>
                          <a:chExt cx="6646750" cy="4040850"/>
                        </a:xfrm>
                      </wpg:grpSpPr>
                      <wps:wsp>
                        <wps:cNvPr id="458956452" name="橢圓 458956452"/>
                        <wps:cNvSpPr>
                          <a:spLocks/>
                        </wps:cNvSpPr>
                        <wps:spPr>
                          <a:xfrm>
                            <a:off x="71575" y="736250"/>
                            <a:ext cx="4540200" cy="3548400"/>
                          </a:xfrm>
                          <a:prstGeom prst="ellipse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F75369B" w14:textId="77777777" w:rsidR="00C60CA1" w:rsidRDefault="00C60CA1" w:rsidP="00C60CA1">
                              <w:pPr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60449881" name="橢圓 360449881"/>
                        <wps:cNvSpPr>
                          <a:spLocks/>
                        </wps:cNvSpPr>
                        <wps:spPr>
                          <a:xfrm>
                            <a:off x="2086025" y="736250"/>
                            <a:ext cx="4632300" cy="3548400"/>
                          </a:xfrm>
                          <a:prstGeom prst="ellipse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7B7DCB0" w14:textId="77777777" w:rsidR="00C60CA1" w:rsidRDefault="00C60CA1" w:rsidP="00C60CA1">
                              <w:pPr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83582571" name="文字方塊 1783582571"/>
                        <wps:cNvSpPr txBox="1">
                          <a:spLocks/>
                        </wps:cNvSpPr>
                        <wps:spPr>
                          <a:xfrm>
                            <a:off x="1738350" y="460150"/>
                            <a:ext cx="1850700" cy="31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0CC99CF" w14:textId="50CB0F11" w:rsidR="00C60CA1" w:rsidRDefault="00594CCD" w:rsidP="00C60CA1">
                              <w:pPr>
                                <w:spacing w:line="275" w:lineRule="auto"/>
                                <w:textDirection w:val="btLr"/>
                              </w:pPr>
                              <w:r>
                                <w:rPr>
                                  <w:rFonts w:ascii="新細明體" w:hAnsi="新細明體" w:cs="新細明體" w:hint="eastAsia"/>
                                  <w:color w:val="000000"/>
                                </w:rPr>
                                <w:t>〈</w:t>
                              </w:r>
                              <w:r w:rsidR="00C60CA1">
                                <w:rPr>
                                  <w:color w:val="000000"/>
                                </w:rPr>
                                <w:t>石隙綠意</w:t>
                              </w:r>
                              <w:r>
                                <w:rPr>
                                  <w:rFonts w:ascii="新細明體" w:hAnsi="新細明體" w:cs="新細明體" w:hint="eastAsia"/>
                                  <w:color w:val="000000"/>
                                </w:rPr>
                                <w:t>〉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999635052" name="文字方塊 999635052"/>
                        <wps:cNvSpPr txBox="1">
                          <a:spLocks/>
                        </wps:cNvSpPr>
                        <wps:spPr>
                          <a:xfrm>
                            <a:off x="3864350" y="449950"/>
                            <a:ext cx="1850700" cy="33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865740" w14:textId="4536CA03" w:rsidR="00C60CA1" w:rsidRDefault="00594CCD" w:rsidP="00C60CA1">
                              <w:pPr>
                                <w:spacing w:line="275" w:lineRule="auto"/>
                                <w:textDirection w:val="btLr"/>
                              </w:pPr>
                              <w:r>
                                <w:rPr>
                                  <w:rFonts w:ascii="新細明體" w:hAnsi="新細明體" w:cs="新細明體" w:hint="eastAsia"/>
                                  <w:color w:val="000000"/>
                                </w:rPr>
                                <w:t>〈</w:t>
                              </w:r>
                              <w:r w:rsidR="00C60CA1">
                                <w:rPr>
                                  <w:color w:val="000000"/>
                                </w:rPr>
                                <w:t>太平山街的榕樹</w:t>
                              </w:r>
                              <w:r>
                                <w:rPr>
                                  <w:rFonts w:ascii="新細明體" w:hAnsi="新細明體" w:cs="新細明體" w:hint="eastAsia"/>
                                  <w:color w:val="000000"/>
                                </w:rPr>
                                <w:t>〉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732942946" name="文字方塊 732942946"/>
                        <wps:cNvSpPr txBox="1">
                          <a:spLocks/>
                        </wps:cNvSpPr>
                        <wps:spPr>
                          <a:xfrm>
                            <a:off x="2222602" y="1934500"/>
                            <a:ext cx="2317805" cy="255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4CD15A" w14:textId="77777777" w:rsidR="00CA63CA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000000"/>
                                  <w:sz w:val="14"/>
                                </w:rPr>
                                <w:t xml:space="preserve"> </w:t>
                              </w: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>1.描寫對象：都以「</w:t>
                              </w:r>
                              <w:r w:rsidR="00CA63CA" w:rsidRPr="004A71D0">
                                <w:rPr>
                                  <w:rFonts w:ascii="BiauKaiTC Regular" w:eastAsia="BiauKaiTC Regular" w:hAnsi="BiauKaiTC Regular" w:cs="新細明體" w:hint="eastAsia"/>
                                  <w:color w:val="FF0000"/>
                                </w:rPr>
                                <w:t>榕</w:t>
                              </w: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>樹（植物）」</w:t>
                              </w:r>
                            </w:p>
                            <w:p w14:paraId="08A59CC2" w14:textId="688C3EA9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>為敘事核心與象徵載體</w:t>
                              </w:r>
                            </w:p>
                            <w:p w14:paraId="547B7DD4" w14:textId="77777777" w:rsidR="00C60CA1" w:rsidRPr="004A71D0" w:rsidRDefault="00C60CA1" w:rsidP="00C60CA1">
                              <w:pPr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 xml:space="preserve"> </w:t>
                              </w:r>
                            </w:p>
                            <w:p w14:paraId="20970AD1" w14:textId="2A6840AB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>2.觀察路徑：「遠—近」的轉變</w:t>
                              </w:r>
                            </w:p>
                            <w:p w14:paraId="5D86B928" w14:textId="77777777" w:rsidR="00C60CA1" w:rsidRPr="004A71D0" w:rsidRDefault="00C60CA1" w:rsidP="00C60CA1">
                              <w:pPr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</w:p>
                            <w:p w14:paraId="147A2D71" w14:textId="77777777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 xml:space="preserve">3.敘事線  ：皆含「個人成長」的敘事線  </w:t>
                              </w:r>
                            </w:p>
                            <w:p w14:paraId="2E2E0FD5" w14:textId="7B596774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763431234" name="文字方塊 763431234"/>
                        <wps:cNvSpPr txBox="1">
                          <a:spLocks/>
                        </wps:cNvSpPr>
                        <wps:spPr>
                          <a:xfrm>
                            <a:off x="316928" y="1660990"/>
                            <a:ext cx="1769100" cy="2443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3E4CD3E" w14:textId="77777777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 xml:space="preserve">1.主題取向：聚焦個人成長與自我覺醒  </w:t>
                              </w:r>
                            </w:p>
                            <w:p w14:paraId="4BA28430" w14:textId="77777777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</w:p>
                            <w:p w14:paraId="34B5F5E9" w14:textId="77777777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>2.榕樹的象徵意義：</w:t>
                              </w:r>
                            </w:p>
                            <w:p w14:paraId="43A7C8A1" w14:textId="77777777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>自我獨立、突破與個體力量</w:t>
                              </w:r>
                            </w:p>
                            <w:p w14:paraId="16C8B24A" w14:textId="77777777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</w:p>
                            <w:p w14:paraId="2C6C86A4" w14:textId="77777777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>3.文本結構：採章節式結構，象徵植物與人同步成長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866298480" name="文字方塊 866298480"/>
                        <wps:cNvSpPr txBox="1">
                          <a:spLocks/>
                        </wps:cNvSpPr>
                        <wps:spPr>
                          <a:xfrm>
                            <a:off x="4664785" y="1660986"/>
                            <a:ext cx="1865761" cy="28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A4C26F" w14:textId="77777777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 xml:space="preserve">1.主題取向：強調歷史傳承與集體記憶 </w:t>
                              </w:r>
                            </w:p>
                            <w:p w14:paraId="4BC3D2DF" w14:textId="77777777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 xml:space="preserve">  </w:t>
                              </w:r>
                            </w:p>
                            <w:p w14:paraId="327D97D8" w14:textId="0228C8F1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>2.榕樹的象徵意義：</w:t>
                              </w:r>
                              <w:r w:rsidR="00CA63CA" w:rsidRPr="004A71D0">
                                <w:rPr>
                                  <w:rFonts w:ascii="BiauKaiTC Regular" w:eastAsia="BiauKaiTC Regular" w:hAnsi="BiauKaiTC Regular" w:cs="新細明體" w:hint="eastAsia"/>
                                  <w:color w:val="FF0000"/>
                                </w:rPr>
                                <w:t>歷史的見證者、社區的守護者、希望與新生</w:t>
                              </w: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 xml:space="preserve"> </w:t>
                              </w:r>
                            </w:p>
                            <w:p w14:paraId="17370ED1" w14:textId="77777777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</w:p>
                            <w:p w14:paraId="36401722" w14:textId="77777777" w:rsidR="00C60CA1" w:rsidRPr="004A71D0" w:rsidRDefault="00C60CA1" w:rsidP="00C60CA1">
                              <w:pPr>
                                <w:spacing w:line="275" w:lineRule="auto"/>
                                <w:textDirection w:val="btLr"/>
                                <w:rPr>
                                  <w:rFonts w:ascii="BiauKaiTC Regular" w:eastAsia="BiauKaiTC Regular" w:hAnsi="BiauKaiTC Regular"/>
                                </w:rPr>
                              </w:pPr>
                              <w:r w:rsidRPr="004A71D0">
                                <w:rPr>
                                  <w:rFonts w:ascii="BiauKaiTC Regular" w:eastAsia="BiauKaiTC Regular" w:hAnsi="BiauKaiTC Regular"/>
                                  <w:color w:val="FF0000"/>
                                </w:rPr>
                                <w:t>3.文本結構：採長篇散文形式，以多段歷史敘述與場景交織，層層鋪陳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92F7AB" id="群組 9" o:spid="_x0000_s1044" style="position:absolute;left:0;text-align:left;margin-left:11.25pt;margin-top:8.9pt;width:677.4pt;height:376.65pt;z-index:-251658228;mso-wrap-distance-top:9pt;mso-wrap-distance-bottom:9pt" coordorigin="715,4499" coordsize="66467,404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">
                <v:oval id="橢圓 458956452" o:spid="_x0000_s1045" style="position:absolute;left:715;top:7362;width:45402;height:354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" filled="f">
                  <v:stroke startarrowwidth="narrow" startarrowlength="short" endarrowwidth="narrow" endarrowlength="short"/>
                  <v:path arrowok="t"/>
                  <v:textbox inset="2.53958mm,2.53958mm,2.53958mm,2.53958mm">
                    <w:txbxContent>
                      <w:p w14:paraId="3F75369B" w14:textId="77777777" w:rsidR="00C60CA1" w:rsidRDefault="00C60CA1" w:rsidP="00C60CA1">
                        <w:pPr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oval id="橢圓 360449881" o:spid="_x0000_s1046" style="position:absolute;left:20860;top:7362;width:46323;height:3548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" filled="f">
                  <v:stroke startarrowwidth="narrow" startarrowlength="short" endarrowwidth="narrow" endarrowlength="short"/>
                  <v:path arrowok="t"/>
                  <v:textbox inset="2.53958mm,2.53958mm,2.53958mm,2.53958mm">
                    <w:txbxContent>
                      <w:p w14:paraId="77B7DCB0" w14:textId="77777777" w:rsidR="00C60CA1" w:rsidRDefault="00C60CA1" w:rsidP="00C60CA1">
                        <w:pPr>
                          <w:jc w:val="center"/>
                          <w:textDirection w:val="btLr"/>
                        </w:pPr>
                      </w:p>
                    </w:txbxContent>
                  </v:textbox>
                </v:oval>
                <v:shape id="文字方塊 1783582571" o:spid="_x0000_s1047" type="#_x0000_t202" style="position:absolute;left:17383;top:4601;width:18507;height:31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" filled="f" stroked="f">
                  <v:textbox inset="2.53958mm,2.53958mm,2.53958mm,2.53958mm">
                    <w:txbxContent>
                      <w:p w14:paraId="30CC99CF" w14:textId="50CB0F11" w:rsidR="00C60CA1" w:rsidRDefault="00594CCD" w:rsidP="00C60CA1">
                        <w:pPr>
                          <w:spacing w:line="275" w:lineRule="auto"/>
                          <w:textDirection w:val="btLr"/>
                        </w:pPr>
                        <w:r>
                          <w:rPr>
                            <w:rFonts w:ascii="新細明體" w:hAnsi="新細明體" w:cs="新細明體" w:hint="eastAsia"/>
                            <w:color w:val="000000"/>
                          </w:rPr>
                          <w:t>〈</w:t>
                        </w:r>
                        <w:r w:rsidR="00C60CA1">
                          <w:rPr>
                            <w:color w:val="000000"/>
                          </w:rPr>
                          <w:t>石隙綠意</w:t>
                        </w:r>
                        <w:r>
                          <w:rPr>
                            <w:rFonts w:ascii="新細明體" w:hAnsi="新細明體" w:cs="新細明體" w:hint="eastAsia"/>
                            <w:color w:val="000000"/>
                          </w:rPr>
                          <w:t>〉</w:t>
                        </w:r>
                      </w:p>
                    </w:txbxContent>
                  </v:textbox>
                </v:shape>
                <v:shape id="文字方塊 999635052" o:spid="_x0000_s1048" type="#_x0000_t202" style="position:absolute;left:38643;top:4499;width:18507;height:33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" filled="f" stroked="f">
                  <v:textbox inset="2.53958mm,2.53958mm,2.53958mm,2.53958mm">
                    <w:txbxContent>
                      <w:p w14:paraId="01865740" w14:textId="4536CA03" w:rsidR="00C60CA1" w:rsidRDefault="00594CCD" w:rsidP="00C60CA1">
                        <w:pPr>
                          <w:spacing w:line="275" w:lineRule="auto"/>
                          <w:textDirection w:val="btLr"/>
                        </w:pPr>
                        <w:r>
                          <w:rPr>
                            <w:rFonts w:ascii="新細明體" w:hAnsi="新細明體" w:cs="新細明體" w:hint="eastAsia"/>
                            <w:color w:val="000000"/>
                          </w:rPr>
                          <w:t>〈</w:t>
                        </w:r>
                        <w:r w:rsidR="00C60CA1">
                          <w:rPr>
                            <w:color w:val="000000"/>
                          </w:rPr>
                          <w:t>太平山街的榕樹</w:t>
                        </w:r>
                        <w:r>
                          <w:rPr>
                            <w:rFonts w:ascii="新細明體" w:hAnsi="新細明體" w:cs="新細明體" w:hint="eastAsia"/>
                            <w:color w:val="000000"/>
                          </w:rPr>
                          <w:t>〉</w:t>
                        </w:r>
                      </w:p>
                    </w:txbxContent>
                  </v:textbox>
                </v:shape>
                <v:shape id="文字方塊 732942946" o:spid="_x0000_s1049" type="#_x0000_t202" style="position:absolute;left:22226;top:19345;width:23178;height:255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" filled="f" stroked="f">
                  <v:textbox inset="2.53958mm,2.53958mm,2.53958mm,2.53958mm">
                    <w:txbxContent>
                      <w:p w14:paraId="674CD15A" w14:textId="77777777" w:rsidR="00CA63CA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  <w:color w:val="FF0000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000000"/>
                            <w:sz w:val="14"/>
                          </w:rPr>
                          <w:t xml:space="preserve"> </w:t>
                        </w: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>1.描寫對象：都以「</w:t>
                        </w:r>
                        <w:r w:rsidR="00CA63CA" w:rsidRPr="004A71D0">
                          <w:rPr>
                            <w:rFonts w:ascii="BiauKaiTC Regular" w:eastAsia="BiauKaiTC Regular" w:hAnsi="BiauKaiTC Regular" w:cs="新細明體" w:hint="eastAsia"/>
                            <w:color w:val="FF0000"/>
                          </w:rPr>
                          <w:t>榕</w:t>
                        </w: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>樹（植物）」</w:t>
                        </w:r>
                      </w:p>
                      <w:p w14:paraId="08A59CC2" w14:textId="688C3EA9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>為敘事核心與象徵載體</w:t>
                        </w:r>
                      </w:p>
                      <w:p w14:paraId="547B7DD4" w14:textId="77777777" w:rsidR="00C60CA1" w:rsidRPr="004A71D0" w:rsidRDefault="00C60CA1" w:rsidP="00C60CA1">
                        <w:pPr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 xml:space="preserve"> </w:t>
                        </w:r>
                      </w:p>
                      <w:p w14:paraId="20970AD1" w14:textId="2A6840AB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>2.觀察路徑：「遠—近」的轉變</w:t>
                        </w:r>
                      </w:p>
                      <w:p w14:paraId="5D86B928" w14:textId="77777777" w:rsidR="00C60CA1" w:rsidRPr="004A71D0" w:rsidRDefault="00C60CA1" w:rsidP="00C60CA1">
                        <w:pPr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</w:p>
                      <w:p w14:paraId="147A2D71" w14:textId="77777777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 xml:space="preserve">3.敘事線  ：皆含「個人成長」的敘事線  </w:t>
                        </w:r>
                      </w:p>
                      <w:p w14:paraId="2E2E0FD5" w14:textId="7B596774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</w:p>
                    </w:txbxContent>
                  </v:textbox>
                </v:shape>
                <v:shape id="文字方塊 763431234" o:spid="_x0000_s1050" type="#_x0000_t202" style="position:absolute;left:3169;top:16609;width:17691;height:244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" filled="f" stroked="f">
                  <v:textbox inset="2.53958mm,2.53958mm,2.53958mm,2.53958mm">
                    <w:txbxContent>
                      <w:p w14:paraId="13E4CD3E" w14:textId="77777777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 xml:space="preserve">1.主題取向：聚焦個人成長與自我覺醒  </w:t>
                        </w:r>
                      </w:p>
                      <w:p w14:paraId="4BA28430" w14:textId="77777777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</w:p>
                      <w:p w14:paraId="34B5F5E9" w14:textId="77777777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>2.榕樹的象徵意義：</w:t>
                        </w:r>
                      </w:p>
                      <w:p w14:paraId="43A7C8A1" w14:textId="77777777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>自我獨立、突破與個體力量</w:t>
                        </w:r>
                      </w:p>
                      <w:p w14:paraId="16C8B24A" w14:textId="77777777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</w:p>
                      <w:p w14:paraId="2C6C86A4" w14:textId="77777777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>3.文本結構：採章節式結構，象徵植物與人同步成長</w:t>
                        </w:r>
                      </w:p>
                    </w:txbxContent>
                  </v:textbox>
                </v:shape>
                <v:shape id="文字方塊 866298480" o:spid="_x0000_s1051" type="#_x0000_t202" style="position:absolute;left:46647;top:16609;width:18658;height:280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" filled="f" stroked="f">
                  <v:textbox inset="2.53958mm,2.53958mm,2.53958mm,2.53958mm">
                    <w:txbxContent>
                      <w:p w14:paraId="00A4C26F" w14:textId="77777777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 xml:space="preserve">1.主題取向：強調歷史傳承與集體記憶 </w:t>
                        </w:r>
                      </w:p>
                      <w:p w14:paraId="4BC3D2DF" w14:textId="77777777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 xml:space="preserve">  </w:t>
                        </w:r>
                      </w:p>
                      <w:p w14:paraId="327D97D8" w14:textId="0228C8F1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>2.榕樹的象徵意義：</w:t>
                        </w:r>
                        <w:r w:rsidR="00CA63CA" w:rsidRPr="004A71D0">
                          <w:rPr>
                            <w:rFonts w:ascii="BiauKaiTC Regular" w:eastAsia="BiauKaiTC Regular" w:hAnsi="BiauKaiTC Regular" w:cs="新細明體" w:hint="eastAsia"/>
                            <w:color w:val="FF0000"/>
                          </w:rPr>
                          <w:t>歷史的見證者、社區的守護者、希望與新生</w:t>
                        </w: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 xml:space="preserve"> </w:t>
                        </w:r>
                      </w:p>
                      <w:p w14:paraId="17370ED1" w14:textId="77777777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</w:p>
                      <w:p w14:paraId="36401722" w14:textId="77777777" w:rsidR="00C60CA1" w:rsidRPr="004A71D0" w:rsidRDefault="00C60CA1" w:rsidP="00C60CA1">
                        <w:pPr>
                          <w:spacing w:line="275" w:lineRule="auto"/>
                          <w:textDirection w:val="btLr"/>
                          <w:rPr>
                            <w:rFonts w:ascii="BiauKaiTC Regular" w:eastAsia="BiauKaiTC Regular" w:hAnsi="BiauKaiTC Regular"/>
                          </w:rPr>
                        </w:pPr>
                        <w:r w:rsidRPr="004A71D0">
                          <w:rPr>
                            <w:rFonts w:ascii="BiauKaiTC Regular" w:eastAsia="BiauKaiTC Regular" w:hAnsi="BiauKaiTC Regular"/>
                            <w:color w:val="FF0000"/>
                          </w:rPr>
                          <w:t>3.文本結構：採長篇散文形式，以多段歷史敘述與場景交織，層層鋪陳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D2446A2" w14:textId="77777777" w:rsidR="00C60CA1" w:rsidRPr="004A71D0" w:rsidRDefault="00C60CA1" w:rsidP="00C60CA1">
      <w:pPr>
        <w:spacing w:line="571" w:lineRule="auto"/>
        <w:jc w:val="both"/>
        <w:rPr>
          <w:rFonts w:eastAsia="BiauKaiTC Regular"/>
        </w:rPr>
      </w:pPr>
    </w:p>
    <w:p w14:paraId="73B6AB29" w14:textId="77777777" w:rsidR="00C60CA1" w:rsidRPr="004A71D0" w:rsidRDefault="00C60CA1" w:rsidP="00C60CA1">
      <w:pPr>
        <w:spacing w:line="571" w:lineRule="auto"/>
        <w:jc w:val="both"/>
        <w:rPr>
          <w:rFonts w:eastAsia="BiauKaiTC Regular"/>
        </w:rPr>
      </w:pPr>
    </w:p>
    <w:p w14:paraId="41D13CE7" w14:textId="77777777" w:rsidR="00C60CA1" w:rsidRPr="004A71D0" w:rsidRDefault="00C60CA1" w:rsidP="00C60CA1">
      <w:pPr>
        <w:spacing w:line="571" w:lineRule="auto"/>
        <w:jc w:val="both"/>
        <w:rPr>
          <w:rFonts w:eastAsia="BiauKaiTC Regular"/>
        </w:rPr>
      </w:pPr>
    </w:p>
    <w:p w14:paraId="131A513F" w14:textId="77777777" w:rsidR="00C60CA1" w:rsidRPr="004A71D0" w:rsidRDefault="00C60CA1" w:rsidP="00C60CA1">
      <w:pPr>
        <w:spacing w:line="571" w:lineRule="auto"/>
        <w:jc w:val="both"/>
        <w:rPr>
          <w:rFonts w:eastAsia="BiauKaiTC Regular"/>
        </w:rPr>
      </w:pPr>
    </w:p>
    <w:p w14:paraId="73ABA3DE" w14:textId="77777777" w:rsidR="00C60CA1" w:rsidRPr="00D139D0" w:rsidRDefault="00C60CA1" w:rsidP="00C60CA1">
      <w:pPr>
        <w:spacing w:line="571" w:lineRule="auto"/>
        <w:jc w:val="both"/>
        <w:rPr>
          <w:rFonts w:ascii="標楷體" w:eastAsia="標楷體" w:hAnsi="標楷體"/>
        </w:rPr>
      </w:pPr>
    </w:p>
    <w:p w14:paraId="1ABA6E84" w14:textId="16135B81" w:rsidR="00C60CA1" w:rsidRPr="00D139D0" w:rsidRDefault="003630F2" w:rsidP="003630F2">
      <w:pPr>
        <w:tabs>
          <w:tab w:val="left" w:pos="6292"/>
        </w:tabs>
        <w:spacing w:line="571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</w:p>
    <w:p w14:paraId="46A9E7CB" w14:textId="77777777" w:rsidR="00C60CA1" w:rsidRPr="00D139D0" w:rsidRDefault="00C60CA1" w:rsidP="00C60CA1">
      <w:pPr>
        <w:spacing w:line="571" w:lineRule="auto"/>
        <w:jc w:val="both"/>
        <w:rPr>
          <w:rFonts w:ascii="標楷體" w:eastAsia="標楷體" w:hAnsi="標楷體"/>
        </w:rPr>
      </w:pPr>
    </w:p>
    <w:p w14:paraId="1047FA24" w14:textId="77777777" w:rsidR="00646F47" w:rsidRPr="00D139D0" w:rsidRDefault="00646F47" w:rsidP="001E7E47">
      <w:pPr>
        <w:jc w:val="center"/>
        <w:rPr>
          <w:rFonts w:ascii="標楷體" w:eastAsia="標楷體" w:hAnsi="標楷體"/>
          <w:b/>
          <w:bCs/>
        </w:rPr>
      </w:pPr>
    </w:p>
    <w:p w14:paraId="15903646" w14:textId="77777777" w:rsidR="00646F47" w:rsidRPr="00D139D0" w:rsidRDefault="00646F47" w:rsidP="001E7E47">
      <w:pPr>
        <w:jc w:val="center"/>
        <w:rPr>
          <w:rFonts w:ascii="標楷體" w:eastAsia="標楷體" w:hAnsi="標楷體"/>
          <w:b/>
          <w:bCs/>
          <w:lang w:eastAsia="zh-HK"/>
        </w:rPr>
      </w:pPr>
    </w:p>
    <w:p w14:paraId="37C7F944" w14:textId="3A179CE3" w:rsidR="00CA63CA" w:rsidRPr="004A71D0" w:rsidRDefault="00CA63CA" w:rsidP="004A71D0">
      <w:pPr>
        <w:rPr>
          <w:rFonts w:eastAsia="BiauKaiTC Regular"/>
          <w:b/>
          <w:bCs/>
        </w:rPr>
      </w:pPr>
    </w:p>
    <w:p w14:paraId="4E558CF1" w14:textId="26A8EDE9" w:rsidR="00C60CA1" w:rsidRPr="009840F2" w:rsidRDefault="00C60CA1" w:rsidP="00163D4A">
      <w:pPr>
        <w:jc w:val="center"/>
        <w:rPr>
          <w:rFonts w:eastAsia="BiauKaiTC Regular"/>
          <w:b/>
          <w:bCs/>
        </w:rPr>
      </w:pPr>
      <w:r w:rsidRPr="009840F2">
        <w:rPr>
          <w:rFonts w:eastAsia="BiauKaiTC Regular"/>
          <w:b/>
          <w:bCs/>
        </w:rPr>
        <w:t>寫作手法對比工作紙</w:t>
      </w:r>
      <w:r w:rsidRPr="009840F2">
        <w:rPr>
          <w:rFonts w:eastAsia="BiauKaiTC Regular"/>
          <w:b/>
          <w:bCs/>
        </w:rPr>
        <w:t xml:space="preserve"> </w:t>
      </w:r>
      <w:r w:rsidRPr="009840F2">
        <w:rPr>
          <w:rFonts w:eastAsia="BiauKaiTC Regular"/>
          <w:b/>
          <w:bCs/>
        </w:rPr>
        <w:t>（教師版）</w:t>
      </w:r>
    </w:p>
    <w:p w14:paraId="6132B12D" w14:textId="046852AF" w:rsidR="00C60CA1" w:rsidRPr="009840F2" w:rsidRDefault="00C60CA1" w:rsidP="00C471A9">
      <w:pPr>
        <w:tabs>
          <w:tab w:val="left" w:pos="1418"/>
        </w:tabs>
        <w:rPr>
          <w:rFonts w:eastAsia="BiauKaiTC Regular"/>
        </w:rPr>
      </w:pPr>
      <w:r w:rsidRPr="009840F2">
        <w:rPr>
          <w:rFonts w:eastAsia="BiauKaiTC Regular"/>
        </w:rPr>
        <w:t>請仔細閱讀</w:t>
      </w:r>
      <w:r w:rsidR="00594CCD" w:rsidRPr="009840F2">
        <w:rPr>
          <w:rFonts w:eastAsia="BiauKaiTC Regular"/>
        </w:rPr>
        <w:t>〈</w:t>
      </w:r>
      <w:r w:rsidRPr="009840F2">
        <w:rPr>
          <w:rFonts w:eastAsia="BiauKaiTC Regular"/>
        </w:rPr>
        <w:t>太平山街的榕樹</w:t>
      </w:r>
      <w:r w:rsidR="00594CCD" w:rsidRPr="009840F2">
        <w:rPr>
          <w:rFonts w:eastAsia="BiauKaiTC Regular"/>
        </w:rPr>
        <w:t>〉</w:t>
      </w:r>
      <w:r w:rsidRPr="009840F2">
        <w:rPr>
          <w:rFonts w:eastAsia="BiauKaiTC Regular"/>
        </w:rPr>
        <w:t>與</w:t>
      </w:r>
      <w:r w:rsidR="00594CCD" w:rsidRPr="009840F2">
        <w:rPr>
          <w:rFonts w:eastAsia="BiauKaiTC Regular"/>
        </w:rPr>
        <w:t>〈</w:t>
      </w:r>
      <w:r w:rsidRPr="009840F2">
        <w:rPr>
          <w:rFonts w:eastAsia="BiauKaiTC Regular"/>
        </w:rPr>
        <w:t>石隙綠意</w:t>
      </w:r>
      <w:r w:rsidR="00594CCD" w:rsidRPr="009840F2">
        <w:rPr>
          <w:rFonts w:eastAsia="BiauKaiTC Regular"/>
        </w:rPr>
        <w:t>〉</w:t>
      </w:r>
      <w:r w:rsidRPr="009840F2">
        <w:rPr>
          <w:rFonts w:eastAsia="BiauKaiTC Regular"/>
        </w:rPr>
        <w:t>，從寫作結構、象徵意義及情感差別三個角度分析及比較兩篇文章，並完成以下表格。</w:t>
      </w:r>
    </w:p>
    <w:tbl>
      <w:tblPr>
        <w:tblW w:w="14024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18"/>
        <w:gridCol w:w="5587"/>
        <w:gridCol w:w="7019"/>
      </w:tblGrid>
      <w:tr w:rsidR="00C60CA1" w:rsidRPr="009840F2" w14:paraId="441A5D8A" w14:textId="77777777" w:rsidTr="00C471A9">
        <w:trPr>
          <w:trHeight w:val="443"/>
        </w:trPr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3EE1A" w14:textId="77777777" w:rsidR="00C60CA1" w:rsidRPr="009840F2" w:rsidRDefault="00C60CA1" w:rsidP="001C2CC8">
            <w:pPr>
              <w:spacing w:before="240" w:line="360" w:lineRule="auto"/>
              <w:rPr>
                <w:rFonts w:eastAsia="BiauKaiTC Regular"/>
                <w:color w:val="FF0000"/>
              </w:rPr>
            </w:pPr>
          </w:p>
        </w:tc>
        <w:tc>
          <w:tcPr>
            <w:tcW w:w="55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244B9" w14:textId="678882C1" w:rsidR="00C60CA1" w:rsidRPr="009840F2" w:rsidRDefault="00594CCD" w:rsidP="001C2CC8">
            <w:pPr>
              <w:spacing w:before="240"/>
              <w:jc w:val="center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〈</w:t>
            </w:r>
            <w:r w:rsidR="00C60CA1" w:rsidRPr="009840F2">
              <w:rPr>
                <w:rFonts w:eastAsia="BiauKaiTC Regular"/>
              </w:rPr>
              <w:t>太平山街的榕樹</w:t>
            </w:r>
            <w:r w:rsidRPr="009840F2">
              <w:rPr>
                <w:rFonts w:eastAsia="BiauKaiTC Regular"/>
              </w:rPr>
              <w:t>〉</w:t>
            </w:r>
          </w:p>
        </w:tc>
        <w:tc>
          <w:tcPr>
            <w:tcW w:w="7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328A0" w14:textId="4141D195" w:rsidR="00C60CA1" w:rsidRPr="009840F2" w:rsidRDefault="00594CCD" w:rsidP="001C2CC8">
            <w:pPr>
              <w:spacing w:before="240"/>
              <w:jc w:val="center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〈</w:t>
            </w:r>
            <w:r w:rsidR="00C60CA1" w:rsidRPr="009840F2">
              <w:rPr>
                <w:rFonts w:eastAsia="BiauKaiTC Regular"/>
              </w:rPr>
              <w:t>石隙綠意</w:t>
            </w:r>
            <w:r w:rsidRPr="009840F2">
              <w:rPr>
                <w:rFonts w:eastAsia="BiauKaiTC Regular"/>
              </w:rPr>
              <w:t>〉</w:t>
            </w:r>
          </w:p>
        </w:tc>
      </w:tr>
      <w:tr w:rsidR="006B1ECC" w:rsidRPr="009840F2" w14:paraId="42AA1CAE" w14:textId="77777777" w:rsidTr="00C471A9">
        <w:trPr>
          <w:trHeight w:val="1395"/>
        </w:trPr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341B0" w14:textId="77777777" w:rsidR="006B1ECC" w:rsidRPr="009840F2" w:rsidRDefault="006B1ECC" w:rsidP="001C2CC8">
            <w:pPr>
              <w:spacing w:before="240" w:after="240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寫作結構</w:t>
            </w:r>
          </w:p>
        </w:tc>
        <w:tc>
          <w:tcPr>
            <w:tcW w:w="55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11582" w14:textId="769B6B99" w:rsidR="006B1ECC" w:rsidRPr="009840F2" w:rsidRDefault="006B1ECC">
            <w:pPr>
              <w:pStyle w:val="afd"/>
              <w:numPr>
                <w:ilvl w:val="0"/>
                <w:numId w:val="9"/>
              </w:numPr>
              <w:spacing w:before="240" w:after="240" w:line="276" w:lineRule="auto"/>
              <w:ind w:leftChars="12" w:left="389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個人交錯的「年輪式」鋪排</w:t>
            </w:r>
          </w:p>
          <w:p w14:paraId="6D359EE8" w14:textId="77777777" w:rsidR="006B1ECC" w:rsidRPr="009840F2" w:rsidRDefault="006B1ECC">
            <w:pPr>
              <w:numPr>
                <w:ilvl w:val="0"/>
                <w:numId w:val="9"/>
              </w:numPr>
              <w:spacing w:before="240" w:after="240" w:line="276" w:lineRule="auto"/>
              <w:ind w:leftChars="12" w:left="389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時間標記</w:t>
            </w:r>
            <w:r w:rsidRPr="009840F2">
              <w:rPr>
                <w:rFonts w:eastAsia="BiauKaiTC Regular"/>
              </w:rPr>
              <w:t>—</w:t>
            </w:r>
            <w:r w:rsidRPr="009840F2">
              <w:rPr>
                <w:rFonts w:eastAsia="BiauKaiTC Regular"/>
              </w:rPr>
              <w:t>兒時</w:t>
            </w:r>
            <w:r w:rsidRPr="009840F2">
              <w:rPr>
                <w:rFonts w:eastAsia="BiauKaiTC Regular"/>
              </w:rPr>
              <w:t>→1894</w:t>
            </w:r>
            <w:r w:rsidRPr="009840F2">
              <w:rPr>
                <w:rFonts w:eastAsia="BiauKaiTC Regular"/>
              </w:rPr>
              <w:t>年（</w:t>
            </w:r>
            <w:r w:rsidRPr="009840F2">
              <w:rPr>
                <w:rFonts w:eastAsia="BiauKaiTC Regular"/>
                <w:color w:val="FF0000"/>
                <w:u w:val="single"/>
              </w:rPr>
              <w:t>鼠疫</w:t>
            </w:r>
            <w:r w:rsidRPr="009840F2">
              <w:rPr>
                <w:rFonts w:eastAsia="BiauKaiTC Regular"/>
              </w:rPr>
              <w:t>）</w:t>
            </w:r>
            <w:r w:rsidRPr="009840F2">
              <w:rPr>
                <w:rFonts w:eastAsia="BiauKaiTC Regular"/>
              </w:rPr>
              <w:t>→1927</w:t>
            </w:r>
            <w:r w:rsidRPr="009840F2">
              <w:rPr>
                <w:rFonts w:eastAsia="BiauKaiTC Regular"/>
              </w:rPr>
              <w:t>年</w:t>
            </w:r>
          </w:p>
          <w:p w14:paraId="6E91F9B5" w14:textId="0173302E" w:rsidR="006B1ECC" w:rsidRPr="009840F2" w:rsidRDefault="006B1ECC" w:rsidP="001C2CC8">
            <w:pPr>
              <w:spacing w:before="240" w:after="240" w:line="276" w:lineRule="auto"/>
              <w:ind w:leftChars="162" w:left="389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（</w:t>
            </w:r>
            <w:r w:rsidRPr="009840F2">
              <w:rPr>
                <w:rFonts w:eastAsia="BiauKaiTC Regular"/>
                <w:color w:val="FF0000"/>
                <w:u w:val="single"/>
              </w:rPr>
              <w:t>魯迅演講</w:t>
            </w:r>
            <w:r w:rsidRPr="009840F2">
              <w:rPr>
                <w:rFonts w:eastAsia="BiauKaiTC Regular"/>
              </w:rPr>
              <w:t>）</w:t>
            </w:r>
            <w:r w:rsidRPr="009840F2">
              <w:rPr>
                <w:rFonts w:eastAsia="BiauKaiTC Regular"/>
              </w:rPr>
              <w:t>→</w:t>
            </w:r>
            <w:r w:rsidRPr="009840F2">
              <w:rPr>
                <w:rFonts w:eastAsia="BiauKaiTC Regular"/>
              </w:rPr>
              <w:t>如今（返訪古樹</w:t>
            </w:r>
            <w:r w:rsidR="001C2CC8" w:rsidRPr="009840F2">
              <w:rPr>
                <w:rFonts w:eastAsia="BiauKaiTC Regular"/>
              </w:rPr>
              <w:t>）。</w:t>
            </w:r>
          </w:p>
        </w:tc>
        <w:tc>
          <w:tcPr>
            <w:tcW w:w="7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96F12" w14:textId="0A211E14" w:rsidR="001C2CC8" w:rsidRPr="009840F2" w:rsidRDefault="001C2CC8">
            <w:pPr>
              <w:pStyle w:val="afd"/>
              <w:numPr>
                <w:ilvl w:val="0"/>
                <w:numId w:val="10"/>
              </w:numPr>
              <w:tabs>
                <w:tab w:val="left" w:pos="1833"/>
              </w:tabs>
              <w:spacing w:before="240" w:after="240" w:line="276" w:lineRule="auto"/>
              <w:ind w:leftChars="0" w:hanging="588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個人成長的「</w:t>
            </w:r>
            <w:r w:rsidRPr="009840F2">
              <w:rPr>
                <w:rFonts w:eastAsia="BiauKaiTC Regular"/>
                <w:color w:val="EE0000"/>
                <w:u w:val="single"/>
              </w:rPr>
              <w:t>生長式</w:t>
            </w:r>
            <w:r w:rsidRPr="009840F2">
              <w:rPr>
                <w:rFonts w:eastAsia="BiauKaiTC Regular"/>
              </w:rPr>
              <w:t>」章節遞進</w:t>
            </w:r>
          </w:p>
          <w:p w14:paraId="65247505" w14:textId="2FB84715" w:rsidR="001C2CC8" w:rsidRPr="009840F2" w:rsidRDefault="006B1ECC">
            <w:pPr>
              <w:numPr>
                <w:ilvl w:val="0"/>
                <w:numId w:val="10"/>
              </w:numPr>
              <w:tabs>
                <w:tab w:val="left" w:pos="1833"/>
              </w:tabs>
              <w:spacing w:before="240" w:after="240" w:line="276" w:lineRule="auto"/>
              <w:ind w:hanging="588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時間標記</w:t>
            </w:r>
            <w:r w:rsidRPr="009840F2">
              <w:rPr>
                <w:rFonts w:eastAsia="BiauKaiTC Regular"/>
              </w:rPr>
              <w:t>—</w:t>
            </w:r>
            <w:r w:rsidRPr="009840F2">
              <w:rPr>
                <w:rFonts w:eastAsia="BiauKaiTC Regular"/>
              </w:rPr>
              <w:t>四個小標題</w:t>
            </w:r>
            <w:r w:rsidRPr="009840F2">
              <w:rPr>
                <w:rFonts w:eastAsia="BiauKaiTC Regular"/>
                <w:color w:val="FF0000"/>
                <w:u w:val="single"/>
              </w:rPr>
              <w:t>「落種</w:t>
            </w:r>
            <w:r w:rsidRPr="009840F2">
              <w:rPr>
                <w:rFonts w:eastAsia="BiauKaiTC Regular"/>
                <w:color w:val="FF0000"/>
                <w:u w:val="single"/>
              </w:rPr>
              <w:t>→</w:t>
            </w:r>
            <w:r w:rsidRPr="009840F2">
              <w:rPr>
                <w:rFonts w:eastAsia="BiauKaiTC Regular"/>
                <w:color w:val="FF0000"/>
                <w:u w:val="single"/>
              </w:rPr>
              <w:t>萌芽</w:t>
            </w:r>
            <w:r w:rsidRPr="009840F2">
              <w:rPr>
                <w:rFonts w:eastAsia="BiauKaiTC Regular"/>
                <w:color w:val="FF0000"/>
                <w:u w:val="single"/>
              </w:rPr>
              <w:t>→</w:t>
            </w:r>
            <w:r w:rsidRPr="009840F2">
              <w:rPr>
                <w:rFonts w:eastAsia="BiauKaiTC Regular"/>
                <w:color w:val="FF0000"/>
                <w:u w:val="single"/>
              </w:rPr>
              <w:t>抽枝</w:t>
            </w:r>
            <w:r w:rsidRPr="009840F2">
              <w:rPr>
                <w:rFonts w:eastAsia="BiauKaiTC Regular"/>
                <w:color w:val="FF0000"/>
                <w:u w:val="single"/>
              </w:rPr>
              <w:t>→</w:t>
            </w:r>
            <w:r w:rsidRPr="009840F2">
              <w:rPr>
                <w:rFonts w:eastAsia="BiauKaiTC Regular"/>
                <w:color w:val="FF0000"/>
                <w:u w:val="single"/>
              </w:rPr>
              <w:t>展葉」</w:t>
            </w:r>
            <w:r w:rsidRPr="009840F2">
              <w:rPr>
                <w:rFonts w:eastAsia="BiauKaiTC Regular"/>
                <w:color w:val="FF0000"/>
              </w:rPr>
              <w:t>。</w:t>
            </w:r>
          </w:p>
        </w:tc>
      </w:tr>
      <w:tr w:rsidR="006B1ECC" w:rsidRPr="009840F2" w14:paraId="39E014E9" w14:textId="77777777" w:rsidTr="00C471A9">
        <w:trPr>
          <w:trHeight w:val="2918"/>
        </w:trPr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B0D37" w14:textId="77777777" w:rsidR="006B1ECC" w:rsidRPr="009840F2" w:rsidRDefault="006B1ECC" w:rsidP="001C2CC8">
            <w:pPr>
              <w:spacing w:before="240" w:after="240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lastRenderedPageBreak/>
              <w:t>榕樹的象徵意義</w:t>
            </w:r>
          </w:p>
        </w:tc>
        <w:tc>
          <w:tcPr>
            <w:tcW w:w="55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8F93B" w14:textId="5038458F" w:rsidR="006B1ECC" w:rsidRPr="009840F2" w:rsidRDefault="006B1ECC">
            <w:pPr>
              <w:pStyle w:val="afd"/>
              <w:numPr>
                <w:ilvl w:val="0"/>
                <w:numId w:val="2"/>
              </w:numPr>
              <w:spacing w:before="240" w:after="240" w:line="276" w:lineRule="auto"/>
              <w:ind w:leftChars="0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  <w:color w:val="FF0000"/>
                <w:u w:val="single"/>
              </w:rPr>
              <w:t>歷史見證</w:t>
            </w:r>
            <w:r w:rsidRPr="009840F2">
              <w:rPr>
                <w:rFonts w:eastAsia="BiauKaiTC Regular"/>
              </w:rPr>
              <w:t>者：見證鼠疫、太平山街</w:t>
            </w:r>
            <w:r w:rsidRPr="009840F2">
              <w:rPr>
                <w:rFonts w:eastAsia="BiauKaiTC Regular"/>
                <w:color w:val="FF0000"/>
                <w:u w:val="single"/>
              </w:rPr>
              <w:t>384</w:t>
            </w:r>
            <w:r w:rsidRPr="009840F2">
              <w:rPr>
                <w:rFonts w:eastAsia="BiauKaiTC Regular"/>
                <w:color w:val="FF0000"/>
                <w:u w:val="single"/>
              </w:rPr>
              <w:t>棟房屋被政府</w:t>
            </w:r>
            <w:r w:rsidRPr="009840F2">
              <w:rPr>
                <w:rFonts w:eastAsia="BiauKaiTC Regular"/>
              </w:rPr>
              <w:t>清拆、建立</w:t>
            </w:r>
            <w:r w:rsidRPr="009840F2">
              <w:rPr>
                <w:rFonts w:eastAsia="BiauKaiTC Regular"/>
                <w:color w:val="FF0000"/>
                <w:u w:val="single"/>
              </w:rPr>
              <w:t>卜公花園</w:t>
            </w:r>
            <w:r w:rsidRPr="009840F2">
              <w:rPr>
                <w:rFonts w:eastAsia="BiauKaiTC Regular"/>
              </w:rPr>
              <w:t>作為防疫空間、在半山進行綠化、</w:t>
            </w:r>
            <w:r w:rsidRPr="009840F2">
              <w:rPr>
                <w:rFonts w:eastAsia="BiauKaiTC Regular"/>
              </w:rPr>
              <w:t xml:space="preserve"> </w:t>
            </w:r>
            <w:r w:rsidRPr="009840F2">
              <w:rPr>
                <w:rFonts w:eastAsia="BiauKaiTC Regular"/>
              </w:rPr>
              <w:t>魯迅先生在青年會發表</w:t>
            </w:r>
            <w:r w:rsidRPr="009840F2">
              <w:rPr>
                <w:rFonts w:eastAsia="BiauKaiTC Regular"/>
                <w:color w:val="FF0000"/>
                <w:u w:val="single"/>
              </w:rPr>
              <w:t>革命理想</w:t>
            </w:r>
            <w:r w:rsidRPr="009840F2">
              <w:rPr>
                <w:rFonts w:eastAsia="BiauKaiTC Regular"/>
              </w:rPr>
              <w:t>。</w:t>
            </w:r>
          </w:p>
          <w:p w14:paraId="481CF5AC" w14:textId="3188E6AC" w:rsidR="006B1ECC" w:rsidRPr="009840F2" w:rsidRDefault="006B1ECC">
            <w:pPr>
              <w:numPr>
                <w:ilvl w:val="0"/>
                <w:numId w:val="2"/>
              </w:numPr>
              <w:spacing w:before="240" w:after="240" w:line="276" w:lineRule="auto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  <w:color w:val="FF0000"/>
                <w:u w:val="single"/>
              </w:rPr>
              <w:t>社區的守護</w:t>
            </w:r>
            <w:r w:rsidRPr="009840F2">
              <w:rPr>
                <w:rFonts w:eastAsia="BiauKaiTC Regular"/>
              </w:rPr>
              <w:t>者：榕蔭如「</w:t>
            </w:r>
            <w:r w:rsidRPr="009840F2">
              <w:rPr>
                <w:rFonts w:eastAsia="BiauKaiTC Regular"/>
                <w:color w:val="FF0000"/>
                <w:u w:val="single"/>
              </w:rPr>
              <w:t>保護傘</w:t>
            </w:r>
            <w:r w:rsidRPr="009840F2">
              <w:rPr>
                <w:rFonts w:eastAsia="BiauKaiTC Regular"/>
              </w:rPr>
              <w:t>」擋着陽光，讓老人家能悠悠閒閒的坐着；氣根造成一株株幕簾，圓潤的樹葉像一雙手，保護着小孩來一場追逐。</w:t>
            </w:r>
          </w:p>
          <w:p w14:paraId="69631102" w14:textId="32B137E2" w:rsidR="006B1ECC" w:rsidRPr="009840F2" w:rsidRDefault="006B1ECC">
            <w:pPr>
              <w:numPr>
                <w:ilvl w:val="0"/>
                <w:numId w:val="2"/>
              </w:numPr>
              <w:spacing w:before="240" w:after="240" w:line="276" w:lineRule="auto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  <w:color w:val="EE0000"/>
                <w:u w:val="single"/>
              </w:rPr>
              <w:t>希望</w:t>
            </w:r>
            <w:r w:rsidRPr="009840F2">
              <w:rPr>
                <w:rFonts w:eastAsia="BiauKaiTC Regular"/>
              </w:rPr>
              <w:t>與新生：「綠色如雨的小圓果撒滿一地</w:t>
            </w:r>
            <w:r w:rsidRPr="009840F2">
              <w:rPr>
                <w:rFonts w:eastAsia="BiauKaiTC Regular"/>
              </w:rPr>
              <w:t>……</w:t>
            </w:r>
            <w:r w:rsidRPr="009840F2">
              <w:rPr>
                <w:rFonts w:eastAsia="BiauKaiTC Regular"/>
              </w:rPr>
              <w:t>仍是有數之不盡的新果」；「到了天亮，新生的綠芽探頭張望」；古樹編號被解讀為「</w:t>
            </w:r>
            <w:r w:rsidRPr="009840F2">
              <w:rPr>
                <w:rFonts w:eastAsia="BiauKaiTC Regular"/>
                <w:color w:val="EE0000"/>
                <w:u w:val="single"/>
              </w:rPr>
              <w:t>生生不息</w:t>
            </w:r>
            <w:r w:rsidRPr="009840F2">
              <w:rPr>
                <w:rFonts w:eastAsia="BiauKaiTC Regular"/>
              </w:rPr>
              <w:t>」的密碼。</w:t>
            </w:r>
          </w:p>
        </w:tc>
        <w:tc>
          <w:tcPr>
            <w:tcW w:w="7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6AAE2" w14:textId="41F02890" w:rsidR="001C2CC8" w:rsidRPr="009840F2" w:rsidRDefault="006B1ECC">
            <w:pPr>
              <w:numPr>
                <w:ilvl w:val="0"/>
                <w:numId w:val="6"/>
              </w:numPr>
              <w:spacing w:before="240" w:after="240" w:line="276" w:lineRule="auto"/>
              <w:ind w:hanging="588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個人的成長歷程</w:t>
            </w:r>
            <w:r w:rsidR="001C2CC8" w:rsidRPr="009840F2">
              <w:rPr>
                <w:rFonts w:eastAsia="BiauKaiTC Regular"/>
              </w:rPr>
              <w:t>：</w:t>
            </w:r>
            <w:r w:rsidRPr="009840F2">
              <w:rPr>
                <w:rFonts w:eastAsia="BiauKaiTC Regular"/>
              </w:rPr>
              <w:t>大眾喜愛</w:t>
            </w:r>
            <w:r w:rsidRPr="009840F2">
              <w:rPr>
                <w:rFonts w:eastAsia="BiauKaiTC Regular"/>
                <w:color w:val="FF0000"/>
                <w:u w:val="single"/>
              </w:rPr>
              <w:t>外表美麗</w:t>
            </w:r>
            <w:r w:rsidRPr="009840F2">
              <w:rPr>
                <w:rFonts w:eastAsia="BiauKaiTC Regular"/>
              </w:rPr>
              <w:t>的植物，以前的自己</w:t>
            </w:r>
            <w:r w:rsidRPr="009840F2">
              <w:rPr>
                <w:rFonts w:eastAsia="BiauKaiTC Regular"/>
                <w:color w:val="FF0000"/>
                <w:u w:val="single"/>
              </w:rPr>
              <w:t>隨波逐流</w:t>
            </w:r>
            <w:r w:rsidRPr="009840F2">
              <w:rPr>
                <w:rFonts w:eastAsia="BiauKaiTC Regular"/>
              </w:rPr>
              <w:t>，也喜愛那些植物，如三角梅、玫瑰等；現在有個人的</w:t>
            </w:r>
            <w:r w:rsidRPr="009840F2">
              <w:rPr>
                <w:rFonts w:eastAsia="BiauKaiTC Regular"/>
                <w:color w:val="FF0000"/>
                <w:u w:val="single"/>
              </w:rPr>
              <w:t>審美觀</w:t>
            </w:r>
            <w:r w:rsidRPr="009840F2">
              <w:rPr>
                <w:rFonts w:eastAsia="BiauKaiTC Regular"/>
              </w:rPr>
              <w:t>，欣賞海邊有一棵榕樹的模樣並非世人所鍾愛的，卻願意遠離其他榕樹而</w:t>
            </w:r>
            <w:r w:rsidRPr="009840F2">
              <w:rPr>
                <w:rFonts w:eastAsia="BiauKaiTC Regular"/>
                <w:color w:val="FF0000"/>
                <w:u w:val="single"/>
              </w:rPr>
              <w:t>獨立生長</w:t>
            </w:r>
            <w:r w:rsidRPr="009840F2">
              <w:rPr>
                <w:rFonts w:eastAsia="BiauKaiTC Regular"/>
              </w:rPr>
              <w:t>，並有無窮的</w:t>
            </w:r>
            <w:r w:rsidRPr="009840F2">
              <w:rPr>
                <w:rFonts w:eastAsia="BiauKaiTC Regular"/>
                <w:color w:val="FF0000"/>
                <w:u w:val="single"/>
              </w:rPr>
              <w:t>生命力</w:t>
            </w:r>
            <w:r w:rsidRPr="009840F2">
              <w:rPr>
                <w:rFonts w:eastAsia="BiauKaiTC Regular"/>
              </w:rPr>
              <w:t>。</w:t>
            </w:r>
          </w:p>
          <w:p w14:paraId="0E67A98C" w14:textId="09C2F791" w:rsidR="006B1ECC" w:rsidRPr="009840F2" w:rsidRDefault="006B1ECC">
            <w:pPr>
              <w:numPr>
                <w:ilvl w:val="0"/>
                <w:numId w:val="7"/>
              </w:numPr>
              <w:spacing w:before="240" w:after="240" w:line="276" w:lineRule="auto"/>
              <w:ind w:hanging="588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作者完成</w:t>
            </w:r>
            <w:r w:rsidRPr="009840F2">
              <w:rPr>
                <w:rFonts w:eastAsia="BiauKaiTC Regular"/>
                <w:color w:val="FF0000"/>
                <w:u w:val="single"/>
              </w:rPr>
              <w:t>審美</w:t>
            </w:r>
            <w:r w:rsidRPr="009840F2">
              <w:rPr>
                <w:rFonts w:eastAsia="BiauKaiTC Regular"/>
              </w:rPr>
              <w:t>與</w:t>
            </w:r>
            <w:r w:rsidRPr="009840F2">
              <w:rPr>
                <w:rFonts w:eastAsia="BiauKaiTC Regular"/>
                <w:color w:val="FF0000"/>
                <w:u w:val="single"/>
              </w:rPr>
              <w:t>價值</w:t>
            </w:r>
            <w:r w:rsidRPr="009840F2">
              <w:rPr>
                <w:rFonts w:eastAsia="BiauKaiTC Regular"/>
              </w:rPr>
              <w:t>的轉向，由重視</w:t>
            </w:r>
            <w:r w:rsidRPr="009840F2">
              <w:rPr>
                <w:rFonts w:eastAsia="BiauKaiTC Regular"/>
                <w:color w:val="FF0000"/>
                <w:u w:val="single"/>
              </w:rPr>
              <w:t>外表</w:t>
            </w:r>
            <w:r w:rsidRPr="009840F2">
              <w:rPr>
                <w:rFonts w:eastAsia="BiauKaiTC Regular"/>
              </w:rPr>
              <w:t>到發現</w:t>
            </w:r>
            <w:r w:rsidRPr="009840F2">
              <w:rPr>
                <w:rFonts w:eastAsia="BiauKaiTC Regular"/>
                <w:color w:val="FF0000"/>
                <w:u w:val="single"/>
              </w:rPr>
              <w:t>內在價值</w:t>
            </w:r>
            <w:r w:rsidRPr="009840F2">
              <w:rPr>
                <w:rFonts w:eastAsia="BiauKaiTC Regular"/>
              </w:rPr>
              <w:t>更珍貴。</w:t>
            </w:r>
          </w:p>
        </w:tc>
      </w:tr>
      <w:tr w:rsidR="006B1ECC" w:rsidRPr="009840F2" w14:paraId="683C9BA6" w14:textId="77777777" w:rsidTr="00C471A9"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EF932" w14:textId="77777777" w:rsidR="006B1ECC" w:rsidRPr="009840F2" w:rsidRDefault="006B1ECC" w:rsidP="001C2CC8">
            <w:pPr>
              <w:spacing w:before="240" w:after="240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作者對榕樹的情感</w:t>
            </w:r>
          </w:p>
        </w:tc>
        <w:tc>
          <w:tcPr>
            <w:tcW w:w="55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A17E9" w14:textId="0F2925A5" w:rsidR="006B1ECC" w:rsidRPr="009840F2" w:rsidRDefault="001C2CC8">
            <w:pPr>
              <w:pStyle w:val="afd"/>
              <w:numPr>
                <w:ilvl w:val="0"/>
                <w:numId w:val="5"/>
              </w:numPr>
              <w:spacing w:before="240" w:after="240" w:line="276" w:lineRule="auto"/>
              <w:ind w:leftChars="0" w:hanging="663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敬畏及感恩：作者稱榕樹為「說書人」和「保護傘」，尾段提及「感恩老樹仍在」。</w:t>
            </w:r>
          </w:p>
          <w:p w14:paraId="38FD5CA9" w14:textId="0DA7E19E" w:rsidR="001C2CC8" w:rsidRPr="009840F2" w:rsidRDefault="006B1ECC">
            <w:pPr>
              <w:numPr>
                <w:ilvl w:val="0"/>
                <w:numId w:val="5"/>
              </w:numPr>
              <w:spacing w:before="240" w:after="240" w:line="276" w:lineRule="auto"/>
              <w:ind w:hanging="663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情感走向：由童年記憶</w:t>
            </w:r>
            <w:r w:rsidRPr="009840F2">
              <w:rPr>
                <w:rFonts w:eastAsia="BiauKaiTC Regular"/>
              </w:rPr>
              <w:t>→</w:t>
            </w:r>
            <w:r w:rsidRPr="009840F2">
              <w:rPr>
                <w:rFonts w:eastAsia="BiauKaiTC Regular"/>
              </w:rPr>
              <w:t>歷史沉思</w:t>
            </w:r>
            <w:r w:rsidRPr="009840F2">
              <w:rPr>
                <w:rFonts w:eastAsia="BiauKaiTC Regular"/>
              </w:rPr>
              <w:t>→</w:t>
            </w:r>
            <w:r w:rsidRPr="009840F2">
              <w:rPr>
                <w:rFonts w:eastAsia="BiauKaiTC Regular"/>
              </w:rPr>
              <w:t>回到現場的撫觸與珍重；把榕樹視為城市精神的</w:t>
            </w:r>
            <w:r w:rsidRPr="009840F2">
              <w:rPr>
                <w:rFonts w:eastAsia="BiauKaiTC Regular"/>
                <w:color w:val="FF0000"/>
                <w:u w:val="single"/>
              </w:rPr>
              <w:t>守護者</w:t>
            </w:r>
            <w:r w:rsidRPr="009840F2">
              <w:rPr>
                <w:rFonts w:eastAsia="BiauKaiTC Regular"/>
              </w:rPr>
              <w:t>與</w:t>
            </w:r>
            <w:r w:rsidRPr="009840F2">
              <w:rPr>
                <w:rFonts w:eastAsia="BiauKaiTC Regular"/>
                <w:color w:val="FF0000"/>
                <w:u w:val="single"/>
              </w:rPr>
              <w:t>見證人</w:t>
            </w:r>
            <w:r w:rsidRPr="009840F2">
              <w:rPr>
                <w:rFonts w:eastAsia="BiauKaiTC Regular"/>
              </w:rPr>
              <w:t>。</w:t>
            </w:r>
          </w:p>
        </w:tc>
        <w:tc>
          <w:tcPr>
            <w:tcW w:w="7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9B694" w14:textId="052F2C43" w:rsidR="001C2CC8" w:rsidRPr="009840F2" w:rsidRDefault="001C2CC8">
            <w:pPr>
              <w:numPr>
                <w:ilvl w:val="0"/>
                <w:numId w:val="5"/>
              </w:numPr>
              <w:spacing w:before="240" w:after="240" w:line="276" w:lineRule="auto"/>
              <w:ind w:hanging="588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贊美、給予情感上的寄託：內文提及榕樹「活成了自己（榕樹）喜愛的樣子」和期待還有其他榕樹能「突破石屎圍欄」。</w:t>
            </w:r>
          </w:p>
          <w:p w14:paraId="06CC5745" w14:textId="70F23EA4" w:rsidR="001C2CC8" w:rsidRPr="009840F2" w:rsidRDefault="006B1ECC">
            <w:pPr>
              <w:numPr>
                <w:ilvl w:val="0"/>
                <w:numId w:val="5"/>
              </w:numPr>
              <w:spacing w:before="240" w:after="240" w:line="276" w:lineRule="auto"/>
              <w:ind w:hanging="588"/>
              <w:jc w:val="both"/>
              <w:rPr>
                <w:rFonts w:eastAsia="BiauKaiTC Regular"/>
              </w:rPr>
            </w:pPr>
            <w:r w:rsidRPr="009840F2">
              <w:rPr>
                <w:rFonts w:eastAsia="BiauKaiTC Regular"/>
              </w:rPr>
              <w:t>情感走向：由疏離</w:t>
            </w:r>
            <w:r w:rsidRPr="009840F2">
              <w:rPr>
                <w:rFonts w:eastAsia="BiauKaiTC Regular"/>
              </w:rPr>
              <w:t>→</w:t>
            </w:r>
            <w:r w:rsidRPr="009840F2">
              <w:rPr>
                <w:rFonts w:eastAsia="BiauKaiTC Regular"/>
              </w:rPr>
              <w:t>好奇</w:t>
            </w:r>
            <w:r w:rsidRPr="009840F2">
              <w:rPr>
                <w:rFonts w:eastAsia="BiauKaiTC Regular"/>
              </w:rPr>
              <w:t>→</w:t>
            </w:r>
            <w:r w:rsidRPr="009840F2">
              <w:rPr>
                <w:rFonts w:eastAsia="BiauKaiTC Regular"/>
              </w:rPr>
              <w:t>親近</w:t>
            </w:r>
            <w:r w:rsidRPr="009840F2">
              <w:rPr>
                <w:rFonts w:eastAsia="BiauKaiTC Regular"/>
              </w:rPr>
              <w:t>→</w:t>
            </w:r>
            <w:r w:rsidRPr="009840F2">
              <w:rPr>
                <w:rFonts w:eastAsia="BiauKaiTC Regular"/>
              </w:rPr>
              <w:t>認同；把榕樹視為</w:t>
            </w:r>
            <w:r w:rsidRPr="009840F2">
              <w:rPr>
                <w:rFonts w:eastAsia="BiauKaiTC Regular"/>
                <w:color w:val="FF0000"/>
                <w:u w:val="single"/>
              </w:rPr>
              <w:t>自我成長</w:t>
            </w:r>
            <w:r w:rsidRPr="009840F2">
              <w:rPr>
                <w:rFonts w:eastAsia="BiauKaiTC Regular"/>
              </w:rPr>
              <w:t>的鏡像。</w:t>
            </w:r>
          </w:p>
        </w:tc>
      </w:tr>
    </w:tbl>
    <w:p w14:paraId="782C283C" w14:textId="77777777" w:rsidR="00C60CA1" w:rsidRPr="009840F2" w:rsidRDefault="00C60CA1" w:rsidP="00C60CA1">
      <w:pPr>
        <w:rPr>
          <w:rFonts w:eastAsia="BiauKaiTC Regular"/>
        </w:rPr>
      </w:pPr>
    </w:p>
    <w:p w14:paraId="51108C71" w14:textId="77777777" w:rsidR="00C60CA1" w:rsidRPr="002F51CE" w:rsidRDefault="00C60CA1">
      <w:pPr>
        <w:rPr>
          <w:rFonts w:eastAsia="BiauKaiTC Regular"/>
        </w:rPr>
      </w:pPr>
      <w:r w:rsidRPr="009840F2">
        <w:rPr>
          <w:rFonts w:eastAsia="BiauKaiTC Regular"/>
        </w:rPr>
        <w:br w:type="page"/>
      </w:r>
    </w:p>
    <w:p w14:paraId="2DBB158D" w14:textId="2F8B0748" w:rsidR="00C60CA1" w:rsidRPr="002F51CE" w:rsidRDefault="00C60CA1" w:rsidP="00BA44B7">
      <w:pPr>
        <w:widowControl w:val="0"/>
        <w:rPr>
          <w:rFonts w:eastAsia="BiauKaiTC Regular"/>
          <w:b/>
          <w:bCs/>
          <w:highlight w:val="white"/>
        </w:rPr>
      </w:pPr>
      <w:r w:rsidRPr="002F51CE">
        <w:rPr>
          <w:rFonts w:eastAsia="BiauKaiTC Regular"/>
          <w:b/>
          <w:bCs/>
          <w:color w:val="FF0000"/>
          <w:u w:val="single"/>
        </w:rPr>
        <w:lastRenderedPageBreak/>
        <w:t>預習工作紙答案</w:t>
      </w:r>
      <w:r w:rsidRPr="002F51CE">
        <w:rPr>
          <w:rFonts w:eastAsia="BiauKaiTC Regular"/>
          <w:b/>
          <w:bCs/>
          <w:color w:val="FF0000"/>
          <w:u w:val="single"/>
        </w:rPr>
        <w:t xml:space="preserve"> </w:t>
      </w:r>
      <w:r w:rsidRPr="002F51CE">
        <w:rPr>
          <w:rFonts w:eastAsia="BiauKaiTC Regular"/>
          <w:b/>
          <w:bCs/>
          <w:color w:val="FF0000"/>
          <w:u w:val="single"/>
        </w:rPr>
        <w:t>【教師版】</w:t>
      </w:r>
    </w:p>
    <w:p w14:paraId="11C10F5F" w14:textId="262F1FBC" w:rsidR="00C60CA1" w:rsidRPr="002F51CE" w:rsidRDefault="00C60CA1" w:rsidP="00C60CA1">
      <w:pPr>
        <w:widowControl w:val="0"/>
        <w:rPr>
          <w:rFonts w:eastAsia="BiauKaiTC Regular"/>
          <w:highlight w:val="white"/>
        </w:rPr>
      </w:pPr>
      <w:r w:rsidRPr="002F51CE">
        <w:rPr>
          <w:rFonts w:eastAsia="BiauKaiTC Regular"/>
          <w:highlight w:val="white"/>
        </w:rPr>
        <w:t>請根據文章對柑橘鳳蝶的描寫，寫出其外型特徵，並畫出柑橘鳳蝶。</w:t>
      </w:r>
    </w:p>
    <w:tbl>
      <w:tblPr>
        <w:tblW w:w="89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61"/>
      </w:tblGrid>
      <w:tr w:rsidR="00C60CA1" w:rsidRPr="002F51CE" w14:paraId="4F4CEFDD" w14:textId="77777777" w:rsidTr="00BA44B7">
        <w:trPr>
          <w:trHeight w:val="4272"/>
        </w:trPr>
        <w:tc>
          <w:tcPr>
            <w:tcW w:w="89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766A9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1DAA2F3F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24E3532A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3FFA2C7A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7B892353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571D33A4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16530A99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0ACA5844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0FA8E386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5D2D55B5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2F3DEC47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759E2C5E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5019046A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6ACB307F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101057C0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5E030B88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35DE55BF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2D8C4519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79439935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3159913F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  <w:p w14:paraId="5425F5A0" w14:textId="77777777" w:rsidR="00C60CA1" w:rsidRPr="002F51CE" w:rsidRDefault="00C60CA1" w:rsidP="007F2FFF">
            <w:pPr>
              <w:widowControl w:val="0"/>
              <w:rPr>
                <w:rFonts w:eastAsia="BiauKaiTC Regular"/>
                <w:highlight w:val="white"/>
              </w:rPr>
            </w:pPr>
          </w:p>
        </w:tc>
      </w:tr>
    </w:tbl>
    <w:p w14:paraId="559ACAF9" w14:textId="77777777" w:rsidR="00C60CA1" w:rsidRPr="002F51CE" w:rsidRDefault="00C60CA1" w:rsidP="00C60CA1">
      <w:pPr>
        <w:widowControl w:val="0"/>
        <w:rPr>
          <w:rFonts w:eastAsia="BiauKaiTC Regular"/>
          <w:highlight w:val="white"/>
        </w:rPr>
      </w:pPr>
    </w:p>
    <w:p w14:paraId="2E699C8F" w14:textId="77777777" w:rsidR="00C60CA1" w:rsidRPr="002F51CE" w:rsidRDefault="00C60CA1" w:rsidP="00C60CA1">
      <w:pPr>
        <w:widowControl w:val="0"/>
        <w:rPr>
          <w:rFonts w:eastAsia="BiauKaiTC Regular"/>
          <w:b/>
          <w:bCs/>
          <w:highlight w:val="white"/>
        </w:rPr>
      </w:pPr>
      <w:r w:rsidRPr="002F51CE">
        <w:rPr>
          <w:rFonts w:eastAsia="BiauKaiTC Regular"/>
          <w:b/>
          <w:bCs/>
          <w:highlight w:val="white"/>
        </w:rPr>
        <w:t>柑橘鳳蝶的外型特徵：</w:t>
      </w:r>
    </w:p>
    <w:p w14:paraId="24A7D538" w14:textId="77777777" w:rsidR="00C60CA1" w:rsidRPr="002F51CE" w:rsidRDefault="00C60CA1" w:rsidP="00C60CA1">
      <w:pPr>
        <w:widowControl w:val="0"/>
        <w:rPr>
          <w:rFonts w:eastAsia="BiauKaiTC Regular"/>
          <w:b/>
          <w:bCs/>
          <w:highlight w:val="white"/>
        </w:rPr>
      </w:pPr>
    </w:p>
    <w:p w14:paraId="55AB92D2" w14:textId="30083095" w:rsidR="00C60CA1" w:rsidRPr="002F51CE" w:rsidRDefault="00C60CA1" w:rsidP="00C60CA1">
      <w:pPr>
        <w:widowControl w:val="0"/>
        <w:rPr>
          <w:rFonts w:eastAsia="BiauKaiTC Regular"/>
          <w:color w:val="FF0000"/>
          <w:highlight w:val="white"/>
        </w:rPr>
      </w:pPr>
      <w:r w:rsidRPr="002F51CE">
        <w:rPr>
          <w:rFonts w:eastAsia="BiauKaiTC Regular"/>
          <w:color w:val="FF0000"/>
          <w:highlight w:val="white"/>
        </w:rPr>
        <w:t>翅膀顏色以奶油黃色為主；翅脈呈黑色、翅面有鱗片覆蓋；成蟲翅膀上有鮮明的黃色與黑色斑紋；後翅破損，翅脈外露；尾突（鳳尾）斷裂。</w:t>
      </w:r>
    </w:p>
    <w:p w14:paraId="322C5516" w14:textId="77777777" w:rsidR="00C60CA1" w:rsidRPr="002F51CE" w:rsidRDefault="00C60CA1" w:rsidP="00C60CA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eastAsia="BiauKaiTC Regular"/>
          <w:b/>
          <w:bCs/>
          <w:u w:val="single"/>
        </w:rPr>
      </w:pPr>
    </w:p>
    <w:p w14:paraId="69C8FBD1" w14:textId="77777777" w:rsidR="00C60CA1" w:rsidRPr="0084232A" w:rsidRDefault="00C60CA1" w:rsidP="00C60CA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標楷體" w:eastAsia="標楷體" w:hAnsi="標楷體"/>
          <w:b/>
          <w:bCs/>
          <w:u w:val="single"/>
        </w:rPr>
      </w:pPr>
    </w:p>
    <w:p w14:paraId="5FD1D735" w14:textId="77777777" w:rsidR="00BA44B7" w:rsidRPr="0084232A" w:rsidRDefault="00BA44B7" w:rsidP="00C60CA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標楷體" w:eastAsia="標楷體" w:hAnsi="標楷體"/>
          <w:b/>
          <w:bCs/>
          <w:u w:val="single"/>
        </w:rPr>
      </w:pPr>
      <w:r w:rsidRPr="0084232A">
        <w:rPr>
          <w:rFonts w:ascii="標楷體" w:eastAsia="標楷體" w:hAnsi="標楷體"/>
          <w:b/>
          <w:bCs/>
          <w:u w:val="single"/>
        </w:rPr>
        <w:br w:type="page"/>
      </w:r>
    </w:p>
    <w:p w14:paraId="5AC2CF89" w14:textId="51DC0D09" w:rsidR="00C60CA1" w:rsidRPr="00D93D95" w:rsidRDefault="00C60CA1" w:rsidP="00BA44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eastAsia="BiauKaiTC Regular"/>
          <w:b/>
          <w:bCs/>
          <w:color w:val="FF0000"/>
          <w:u w:val="single"/>
        </w:rPr>
      </w:pPr>
      <w:r w:rsidRPr="00D93D95">
        <w:rPr>
          <w:rFonts w:eastAsia="BiauKaiTC Regular"/>
          <w:b/>
          <w:bCs/>
          <w:color w:val="FF0000"/>
          <w:u w:val="single"/>
        </w:rPr>
        <w:lastRenderedPageBreak/>
        <w:t>第一節課堂工作紙答案</w:t>
      </w:r>
      <w:r w:rsidRPr="00D93D95">
        <w:rPr>
          <w:rFonts w:eastAsia="BiauKaiTC Regular"/>
          <w:b/>
          <w:bCs/>
          <w:color w:val="FF0000"/>
          <w:u w:val="single"/>
        </w:rPr>
        <w:t xml:space="preserve"> </w:t>
      </w:r>
      <w:r w:rsidRPr="00D93D95">
        <w:rPr>
          <w:rFonts w:eastAsia="BiauKaiTC Regular"/>
          <w:b/>
          <w:bCs/>
          <w:color w:val="FF0000"/>
          <w:u w:val="single"/>
        </w:rPr>
        <w:t>【教師版】</w:t>
      </w:r>
    </w:p>
    <w:p w14:paraId="5EF6E286" w14:textId="77777777" w:rsidR="00D57A7D" w:rsidRPr="00D93D95" w:rsidRDefault="00D57A7D" w:rsidP="00BA44B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eastAsia="BiauKaiTC Regular"/>
          <w:b/>
          <w:bCs/>
          <w:color w:val="FF0000"/>
          <w:u w:val="single"/>
        </w:rPr>
      </w:pPr>
    </w:p>
    <w:tbl>
      <w:tblPr>
        <w:tblW w:w="9924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993"/>
        <w:gridCol w:w="1559"/>
        <w:gridCol w:w="992"/>
        <w:gridCol w:w="1707"/>
        <w:gridCol w:w="1412"/>
        <w:gridCol w:w="1701"/>
      </w:tblGrid>
      <w:tr w:rsidR="00C60CA1" w:rsidRPr="00D93D95" w14:paraId="63280ACB" w14:textId="77777777" w:rsidTr="006606AB">
        <w:trPr>
          <w:trHeight w:val="1252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09E0C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  <w:b/>
                <w:bCs/>
              </w:rPr>
              <w:t>自然段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C260C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  <w:b/>
                <w:bCs/>
              </w:rPr>
              <w:t>階段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C8596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  <w:b/>
                <w:bCs/>
              </w:rPr>
              <w:t>作者當時的行為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D7C46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  <w:b/>
                <w:bCs/>
              </w:rPr>
              <w:t>作者心態</w:t>
            </w:r>
            <w:r w:rsidRPr="00D93D95">
              <w:rPr>
                <w:rFonts w:eastAsia="BiauKaiTC Regular"/>
                <w:b/>
                <w:bCs/>
              </w:rPr>
              <w:t>/</w:t>
            </w:r>
            <w:r w:rsidRPr="00D93D95">
              <w:rPr>
                <w:rFonts w:eastAsia="BiauKaiTC Regular"/>
                <w:b/>
                <w:bCs/>
              </w:rPr>
              <w:t>情感</w:t>
            </w:r>
          </w:p>
        </w:tc>
        <w:tc>
          <w:tcPr>
            <w:tcW w:w="1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5466C" w14:textId="77777777" w:rsidR="00C60CA1" w:rsidRPr="00D93D95" w:rsidRDefault="00C60CA1" w:rsidP="00BA44B7">
            <w:pPr>
              <w:widowControl w:val="0"/>
              <w:rPr>
                <w:rFonts w:eastAsia="BiauKaiTC Regular"/>
                <w:b/>
                <w:bCs/>
              </w:rPr>
            </w:pPr>
            <w:r w:rsidRPr="00D93D95">
              <w:rPr>
                <w:rFonts w:eastAsia="BiauKaiTC Regular"/>
                <w:b/>
                <w:bCs/>
              </w:rPr>
              <w:t>表現該階段心態的原文</w:t>
            </w:r>
          </w:p>
          <w:p w14:paraId="33CB8888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</w:p>
        </w:tc>
        <w:tc>
          <w:tcPr>
            <w:tcW w:w="1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17251" w14:textId="01ED0510" w:rsidR="00C60CA1" w:rsidRPr="00D93D95" w:rsidRDefault="00C60CA1" w:rsidP="00BA44B7">
            <w:pPr>
              <w:widowControl w:val="0"/>
              <w:rPr>
                <w:rFonts w:eastAsia="BiauKaiTC Regular"/>
                <w:b/>
                <w:bCs/>
              </w:rPr>
            </w:pPr>
            <w:r w:rsidRPr="00D93D95">
              <w:rPr>
                <w:rFonts w:eastAsia="BiauKaiTC Regular"/>
                <w:b/>
                <w:bCs/>
              </w:rPr>
              <w:t>這階段作者如何看待蝴蝶的美？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B6637" w14:textId="77777777" w:rsidR="00C60CA1" w:rsidRPr="00D93D95" w:rsidRDefault="00C60CA1" w:rsidP="00BA44B7">
            <w:pPr>
              <w:widowControl w:val="0"/>
              <w:rPr>
                <w:rFonts w:eastAsia="BiauKaiTC Regular"/>
                <w:b/>
                <w:bCs/>
              </w:rPr>
            </w:pPr>
            <w:r w:rsidRPr="00D93D95">
              <w:rPr>
                <w:rFonts w:eastAsia="BiauKaiTC Regular"/>
                <w:b/>
                <w:bCs/>
              </w:rPr>
              <w:t>表現該階段作者對「美」的看法的原文</w:t>
            </w:r>
          </w:p>
          <w:p w14:paraId="029D2F31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</w:p>
        </w:tc>
      </w:tr>
      <w:tr w:rsidR="00C60CA1" w:rsidRPr="00D93D95" w14:paraId="087586A8" w14:textId="77777777" w:rsidTr="006606AB">
        <w:trPr>
          <w:trHeight w:val="4226"/>
        </w:trPr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2FD18" w14:textId="77777777" w:rsidR="00C60CA1" w:rsidRPr="00D93D95" w:rsidRDefault="00C60CA1" w:rsidP="00DD05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第一至三段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4490D" w14:textId="77777777" w:rsidR="00C60CA1" w:rsidRPr="00D93D95" w:rsidRDefault="00C60CA1" w:rsidP="00DD05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初見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34E91" w14:textId="214A7904" w:rsidR="00C60CA1" w:rsidRPr="00D93D95" w:rsidRDefault="00C60CA1" w:rsidP="00DD0597">
            <w:pPr>
              <w:widowControl w:val="0"/>
              <w:spacing w:before="240" w:after="240"/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頂</w:t>
            </w:r>
            <w:r w:rsidR="009C350E" w:rsidRPr="00D93D95">
              <w:rPr>
                <w:rFonts w:eastAsia="BiauKaiTC Regular"/>
              </w:rPr>
              <w:t>着</w:t>
            </w:r>
            <w:r w:rsidRPr="00D93D95">
              <w:rPr>
                <w:rFonts w:eastAsia="BiauKaiTC Regular"/>
              </w:rPr>
              <w:t>烈日拍照，收進</w:t>
            </w:r>
            <w:r w:rsidRPr="00D93D95">
              <w:rPr>
                <w:rFonts w:eastAsia="BiauKaiTC Regular"/>
              </w:rPr>
              <w:t>Instagram</w:t>
            </w:r>
            <w:r w:rsidRPr="00D93D95">
              <w:rPr>
                <w:rFonts w:eastAsia="BiauKaiTC Regular"/>
              </w:rPr>
              <w:t>，寫進小紅書。</w:t>
            </w:r>
          </w:p>
          <w:p w14:paraId="4FB9D828" w14:textId="77777777" w:rsidR="00C60CA1" w:rsidRPr="00D93D95" w:rsidRDefault="00C60CA1" w:rsidP="00DD05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65B50" w14:textId="77777777" w:rsidR="00C60CA1" w:rsidRPr="00D93D95" w:rsidRDefault="00C60CA1" w:rsidP="00DD0597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驚艷、迷戀、佔有</w:t>
            </w:r>
          </w:p>
          <w:p w14:paraId="3409CB4E" w14:textId="77777777" w:rsidR="00C60CA1" w:rsidRPr="00D93D95" w:rsidRDefault="00C60CA1" w:rsidP="00DD05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9C310" w14:textId="3EB461F7" w:rsidR="00C60CA1" w:rsidRPr="00D93D95" w:rsidRDefault="00C60CA1" w:rsidP="00DD0597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柑橘鳳蝶像見慣世面的貴婦，舉止優雅，將此美捧在掌心，收進</w:t>
            </w:r>
            <w:r w:rsidRPr="00D93D95">
              <w:rPr>
                <w:rFonts w:eastAsia="BiauKaiTC Regular"/>
                <w:color w:val="FF0000"/>
              </w:rPr>
              <w:t>Instagram</w:t>
            </w:r>
            <w:r w:rsidRPr="00D93D95">
              <w:rPr>
                <w:rFonts w:eastAsia="BiauKaiTC Regular"/>
                <w:color w:val="FF0000"/>
              </w:rPr>
              <w:t>，寫進小紅書。</w:t>
            </w:r>
          </w:p>
        </w:tc>
        <w:tc>
          <w:tcPr>
            <w:tcW w:w="1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CF921" w14:textId="77777777" w:rsidR="00C60CA1" w:rsidRPr="00D93D95" w:rsidRDefault="00C60CA1" w:rsidP="00DD0597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美是完美無瑕、值得永久收藏的「千分之一秒」</w:t>
            </w:r>
          </w:p>
          <w:p w14:paraId="3F3E494B" w14:textId="77777777" w:rsidR="00C60CA1" w:rsidRPr="00D93D95" w:rsidRDefault="00C60CA1" w:rsidP="00DD05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EA813" w14:textId="77777777" w:rsidR="00C60CA1" w:rsidRPr="00D93D95" w:rsidRDefault="00C60CA1" w:rsidP="00DD0597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值得永久收藏的「千分之一秒」、「通過快門凝定此千分之一秒的美」</w:t>
            </w:r>
          </w:p>
          <w:p w14:paraId="22D2B4F9" w14:textId="77777777" w:rsidR="00C60CA1" w:rsidRPr="00D93D95" w:rsidRDefault="00C60CA1" w:rsidP="00DD05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</w:tr>
      <w:tr w:rsidR="00C60CA1" w:rsidRPr="00D93D95" w14:paraId="6382CEF3" w14:textId="77777777" w:rsidTr="006606AB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B987A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第四至二十五段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531B2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檢視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06E67" w14:textId="50A1DC09" w:rsidR="00C60CA1" w:rsidRPr="00D93D95" w:rsidRDefault="00C60CA1" w:rsidP="007F2FFF">
            <w:pPr>
              <w:widowControl w:val="0"/>
              <w:spacing w:before="240" w:after="240"/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回家把照片放大</w:t>
            </w:r>
            <w:r w:rsidR="005A1A78" w:rsidRPr="00D93D95">
              <w:rPr>
                <w:rFonts w:eastAsia="BiauKaiTC Regular"/>
              </w:rPr>
              <w:t>後</w:t>
            </w:r>
            <w:r w:rsidRPr="00D93D95">
              <w:rPr>
                <w:rFonts w:eastAsia="BiauKaiTC Regular"/>
              </w:rPr>
              <w:t>逐張檢查</w:t>
            </w:r>
          </w:p>
          <w:p w14:paraId="3FF83F1C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9D8E9" w14:textId="77777777" w:rsidR="00C60CA1" w:rsidRPr="00D93D95" w:rsidRDefault="00C60CA1" w:rsidP="007F2FFF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挑剔、失望、物化</w:t>
            </w:r>
          </w:p>
          <w:p w14:paraId="76231DE9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F677C" w14:textId="77777777" w:rsidR="00C60CA1" w:rsidRPr="00D93D95" w:rsidRDefault="00C60CA1" w:rsidP="007F2FFF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如此顏值，從標本品相來看只屬</w:t>
            </w:r>
            <w:r w:rsidRPr="00D93D95">
              <w:rPr>
                <w:rFonts w:eastAsia="BiauKaiTC Regular"/>
                <w:color w:val="FF0000"/>
              </w:rPr>
              <w:t>C</w:t>
            </w:r>
            <w:r w:rsidRPr="00D93D95">
              <w:rPr>
                <w:rFonts w:eastAsia="BiauKaiTC Regular"/>
                <w:color w:val="FF0000"/>
              </w:rPr>
              <w:t>級。</w:t>
            </w:r>
          </w:p>
          <w:p w14:paraId="6771D2D7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2774C" w14:textId="77777777" w:rsidR="00C60CA1" w:rsidRPr="00D93D95" w:rsidRDefault="00C60CA1" w:rsidP="007F2FFF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美必須鱗片完好、沒有任何破損，有破損就失去價值</w:t>
            </w:r>
          </w:p>
          <w:p w14:paraId="1D975562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361F9" w14:textId="77777777" w:rsidR="00C60CA1" w:rsidRPr="00D93D95" w:rsidRDefault="00C60CA1" w:rsidP="007F2FFF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「優質的</w:t>
            </w:r>
            <w:r w:rsidRPr="00D93D95">
              <w:rPr>
                <w:rFonts w:eastAsia="BiauKaiTC Regular"/>
                <w:color w:val="FF0000"/>
              </w:rPr>
              <w:t>A</w:t>
            </w:r>
            <w:r w:rsidRPr="00D93D95">
              <w:rPr>
                <w:rFonts w:eastAsia="BiauKaiTC Regular"/>
                <w:color w:val="FF0000"/>
              </w:rPr>
              <w:t>級蝴蝶標本</w:t>
            </w:r>
            <w:r w:rsidRPr="00D93D95">
              <w:rPr>
                <w:rFonts w:eastAsia="BiauKaiTC Regular"/>
                <w:color w:val="FF0000"/>
              </w:rPr>
              <w:t>……</w:t>
            </w:r>
            <w:r w:rsidRPr="00D93D95">
              <w:rPr>
                <w:rFonts w:eastAsia="BiauKaiTC Regular"/>
                <w:color w:val="FF0000"/>
              </w:rPr>
              <w:t>最重要是翅膀必須無損、鱗片完好無缺」</w:t>
            </w:r>
          </w:p>
          <w:p w14:paraId="69C27156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</w:tr>
      <w:tr w:rsidR="00C60CA1" w:rsidRPr="00D93D95" w14:paraId="456B1E46" w14:textId="77777777" w:rsidTr="006606AB"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A30E5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第二十六至三十一段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9B42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領悟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AF330" w14:textId="77777777" w:rsidR="00C60CA1" w:rsidRPr="00D93D95" w:rsidRDefault="00C60CA1" w:rsidP="007F2FFF">
            <w:pPr>
              <w:widowControl w:val="0"/>
              <w:spacing w:before="240" w:after="240"/>
              <w:rPr>
                <w:rFonts w:eastAsia="BiauKaiTC Regular"/>
              </w:rPr>
            </w:pPr>
            <w:r w:rsidRPr="00D93D95">
              <w:rPr>
                <w:rFonts w:eastAsia="BiauKaiTC Regular"/>
              </w:rPr>
              <w:t>不再放大、不評級，靜靜回想蝴蝶當下的姿態</w:t>
            </w:r>
          </w:p>
          <w:p w14:paraId="71606BD3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</w:rPr>
            </w:pP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5735E" w14:textId="2B02A741" w:rsidR="00C60CA1" w:rsidRPr="00D93D95" w:rsidRDefault="00C60CA1" w:rsidP="007F2FFF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釋然、珍惜</w:t>
            </w:r>
          </w:p>
          <w:p w14:paraId="20F79E6A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50400" w14:textId="77777777" w:rsidR="00C60CA1" w:rsidRPr="00D93D95" w:rsidRDefault="00C60CA1" w:rsidP="007F2FFF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「顏值與牠無關」、「細意享受融入時光的暖與甜」</w:t>
            </w:r>
          </w:p>
          <w:p w14:paraId="47F75661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4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9B408" w14:textId="6C831823" w:rsidR="00C60CA1" w:rsidRPr="00D93D95" w:rsidRDefault="00C60CA1" w:rsidP="007F2FFF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美在於自然地活</w:t>
            </w:r>
            <w:r w:rsidR="009C350E" w:rsidRPr="00D93D95">
              <w:rPr>
                <w:rFonts w:eastAsia="BiauKaiTC Regular"/>
                <w:color w:val="FF0000"/>
              </w:rPr>
              <w:t>着</w:t>
            </w:r>
            <w:r w:rsidRPr="00D93D95">
              <w:rPr>
                <w:rFonts w:eastAsia="BiauKaiTC Regular"/>
                <w:color w:val="FF0000"/>
              </w:rPr>
              <w:t>，破損反而證明牠真正活過、自由過</w:t>
            </w:r>
          </w:p>
          <w:p w14:paraId="4D3C8D38" w14:textId="77777777" w:rsidR="00C60CA1" w:rsidRPr="00D93D95" w:rsidRDefault="00C60CA1" w:rsidP="007F2F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BiauKaiTC Regular"/>
                <w:color w:val="FF0000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F242A" w14:textId="465921C2" w:rsidR="00C60CA1" w:rsidRPr="00D93D95" w:rsidRDefault="00C60CA1" w:rsidP="00DD0597">
            <w:pPr>
              <w:widowControl w:val="0"/>
              <w:spacing w:before="240" w:after="240"/>
              <w:rPr>
                <w:rFonts w:eastAsia="BiauKaiTC Regular"/>
                <w:color w:val="FF0000"/>
              </w:rPr>
            </w:pPr>
            <w:r w:rsidRPr="00D93D95">
              <w:rPr>
                <w:rFonts w:eastAsia="BiauKaiTC Regular"/>
                <w:color w:val="FF0000"/>
              </w:rPr>
              <w:t>「</w:t>
            </w:r>
            <w:r w:rsidR="00921930" w:rsidRPr="00D93D95">
              <w:rPr>
                <w:rFonts w:eastAsia="BiauKaiTC Regular"/>
                <w:color w:val="FF0000"/>
              </w:rPr>
              <w:t>在我與牠相遇的那時那刻，牠輕巧地攀附在花瓣上吸吮蜜汁，不時變換翅膀伸展的姿態，細意享受融入時光的暖與甜</w:t>
            </w:r>
            <w:r w:rsidRPr="00D93D95">
              <w:rPr>
                <w:rFonts w:eastAsia="BiauKaiTC Regular"/>
                <w:color w:val="FF0000"/>
              </w:rPr>
              <w:t>」</w:t>
            </w:r>
          </w:p>
        </w:tc>
      </w:tr>
    </w:tbl>
    <w:p w14:paraId="1BC677A4" w14:textId="77777777" w:rsidR="005A1A78" w:rsidRPr="0084232A" w:rsidRDefault="005A1A78" w:rsidP="00DD0597">
      <w:pPr>
        <w:shd w:val="clear" w:color="auto" w:fill="FFFFFF"/>
        <w:spacing w:after="160" w:line="301" w:lineRule="auto"/>
        <w:jc w:val="center"/>
        <w:rPr>
          <w:rFonts w:ascii="標楷體" w:eastAsia="標楷體" w:hAnsi="標楷體"/>
          <w:b/>
          <w:bCs/>
          <w:color w:val="0F1115"/>
        </w:rPr>
      </w:pPr>
    </w:p>
    <w:p w14:paraId="3F4EBE3E" w14:textId="77777777" w:rsidR="0042105F" w:rsidRPr="00D93D95" w:rsidRDefault="0042105F" w:rsidP="00DD0597">
      <w:pPr>
        <w:shd w:val="clear" w:color="auto" w:fill="FFFFFF"/>
        <w:spacing w:after="160" w:line="301" w:lineRule="auto"/>
        <w:jc w:val="center"/>
        <w:rPr>
          <w:rFonts w:eastAsia="BiauKaiTC Regular"/>
          <w:b/>
          <w:bCs/>
          <w:color w:val="0F1115"/>
          <w:lang w:eastAsia="zh-HK"/>
        </w:rPr>
      </w:pPr>
    </w:p>
    <w:p w14:paraId="6AF47717" w14:textId="2775298F" w:rsidR="00C60CA1" w:rsidRPr="00C47BEB" w:rsidRDefault="00C60CA1" w:rsidP="00C60CA1">
      <w:pPr>
        <w:shd w:val="clear" w:color="auto" w:fill="FFFFFF"/>
        <w:spacing w:after="160" w:line="301" w:lineRule="auto"/>
        <w:jc w:val="center"/>
        <w:rPr>
          <w:rFonts w:eastAsia="BiauKaiTC Regular"/>
          <w:b/>
          <w:bCs/>
          <w:color w:val="0F1115"/>
        </w:rPr>
      </w:pPr>
      <w:r w:rsidRPr="00C47BEB">
        <w:rPr>
          <w:rFonts w:eastAsia="BiauKaiTC Regular"/>
          <w:b/>
          <w:bCs/>
          <w:color w:val="0F1115"/>
        </w:rPr>
        <w:lastRenderedPageBreak/>
        <w:t>寫作工作紙（教師版）</w:t>
      </w:r>
    </w:p>
    <w:p w14:paraId="3F899090" w14:textId="77777777" w:rsidR="00C60CA1" w:rsidRPr="00C47BEB" w:rsidRDefault="00C60CA1" w:rsidP="00C60CA1">
      <w:pPr>
        <w:shd w:val="clear" w:color="auto" w:fill="FFFFFF"/>
        <w:spacing w:after="160" w:line="392" w:lineRule="auto"/>
        <w:rPr>
          <w:rFonts w:eastAsia="BiauKaiTC Regular"/>
          <w:b/>
          <w:bCs/>
          <w:color w:val="FF0000"/>
          <w:u w:val="single"/>
        </w:rPr>
      </w:pPr>
      <w:r w:rsidRPr="00C47BEB">
        <w:rPr>
          <w:rFonts w:eastAsia="BiauKaiTC Regular"/>
          <w:b/>
          <w:bCs/>
        </w:rPr>
        <w:t>一、</w:t>
      </w:r>
      <w:r w:rsidRPr="00C47BEB">
        <w:rPr>
          <w:rFonts w:eastAsia="BiauKaiTC Regular"/>
        </w:rPr>
        <w:tab/>
      </w:r>
      <w:r w:rsidRPr="00C47BEB">
        <w:rPr>
          <w:rFonts w:eastAsia="BiauKaiTC Regular"/>
          <w:b/>
          <w:bCs/>
        </w:rPr>
        <w:t>我選擇的自然傷痕是：</w:t>
      </w:r>
      <w:r w:rsidRPr="00C47BEB">
        <w:rPr>
          <w:rFonts w:eastAsia="BiauKaiTC Regular"/>
          <w:b/>
          <w:bCs/>
          <w:color w:val="FF0000"/>
          <w:u w:val="single"/>
        </w:rPr>
        <w:t>蟲蛀葉片</w:t>
      </w:r>
    </w:p>
    <w:p w14:paraId="1B7BAAAC" w14:textId="77777777" w:rsidR="00C60CA1" w:rsidRPr="00C47BEB" w:rsidRDefault="00C60CA1" w:rsidP="00C60CA1">
      <w:pPr>
        <w:shd w:val="clear" w:color="auto" w:fill="FFFFFF"/>
        <w:spacing w:after="160" w:line="301" w:lineRule="auto"/>
        <w:jc w:val="center"/>
        <w:rPr>
          <w:rFonts w:eastAsia="BiauKaiTC Regular"/>
          <w:b/>
          <w:bCs/>
          <w:color w:val="0F1115"/>
        </w:rPr>
      </w:pPr>
      <w:r w:rsidRPr="00C47BEB">
        <w:rPr>
          <w:rFonts w:eastAsia="BiauKaiTC Regular"/>
          <w:b/>
          <w:bCs/>
          <w:color w:val="0F1115"/>
        </w:rPr>
        <w:t>「自然傷痕素材卡」</w:t>
      </w:r>
    </w:p>
    <w:tbl>
      <w:tblPr>
        <w:tblW w:w="8647" w:type="dxa"/>
        <w:tblInd w:w="2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95"/>
        <w:gridCol w:w="4252"/>
      </w:tblGrid>
      <w:tr w:rsidR="00C60CA1" w:rsidRPr="00C47BEB" w14:paraId="40C9F5B8" w14:textId="77777777" w:rsidTr="00BA44B7">
        <w:trPr>
          <w:trHeight w:val="3332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F5176" w14:textId="77777777" w:rsidR="00C60CA1" w:rsidRPr="00C47BEB" w:rsidRDefault="00045195" w:rsidP="007F2FFF">
            <w:pPr>
              <w:shd w:val="clear" w:color="auto" w:fill="FFFFFF"/>
              <w:spacing w:before="240" w:after="240"/>
              <w:jc w:val="center"/>
              <w:rPr>
                <w:rFonts w:eastAsia="BiauKaiTC Regular"/>
              </w:rPr>
            </w:pPr>
            <w:r w:rsidRPr="00C47BEB">
              <w:rPr>
                <w:rFonts w:eastAsia="BiauKaiTC Regular"/>
                <w:noProof/>
              </w:rPr>
              <w:drawing>
                <wp:inline distT="0" distB="0" distL="0" distR="0" wp14:anchorId="555F26AD" wp14:editId="3E5B8FD1">
                  <wp:extent cx="1903730" cy="1903730"/>
                  <wp:effectExtent l="0" t="0" r="0" b="0"/>
                  <wp:docPr id="22" name="image2.png" descr="一張含有 秋季, 植物病理學, 樹葉, 秋天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一張含有 秋季, 植物病理學, 樹葉, 秋天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730" cy="1903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518EC" w14:textId="11B037D1" w:rsidR="00C60CA1" w:rsidRPr="00C47BEB" w:rsidRDefault="00045195" w:rsidP="007F2FFF">
            <w:pPr>
              <w:shd w:val="clear" w:color="auto" w:fill="FFFFFF"/>
              <w:spacing w:before="240" w:after="240"/>
              <w:jc w:val="center"/>
              <w:rPr>
                <w:rFonts w:eastAsia="BiauKaiTC Regular"/>
              </w:rPr>
            </w:pPr>
            <w:r w:rsidRPr="00C47BEB">
              <w:rPr>
                <w:rFonts w:eastAsia="BiauKaiTC Regular"/>
                <w:noProof/>
              </w:rPr>
              <w:drawing>
                <wp:inline distT="0" distB="0" distL="0" distR="0" wp14:anchorId="59A91E04" wp14:editId="0BB973F5">
                  <wp:extent cx="1948815" cy="1948815"/>
                  <wp:effectExtent l="0" t="0" r="0" b="0"/>
                  <wp:docPr id="23" name="image6.png" descr="一張含有 蜘蛛網, Web, 蜘蛛, 戶外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一張含有 蜘蛛網, Web, 蜘蛛, 戶外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815" cy="1948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CA1" w:rsidRPr="00C47BEB" w14:paraId="45E47219" w14:textId="77777777" w:rsidTr="00BA44B7">
        <w:trPr>
          <w:trHeight w:val="360"/>
        </w:trPr>
        <w:tc>
          <w:tcPr>
            <w:tcW w:w="4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E46179" w14:textId="77777777" w:rsidR="00C60CA1" w:rsidRPr="00C47BEB" w:rsidRDefault="00C60CA1" w:rsidP="007F2FFF">
            <w:pPr>
              <w:shd w:val="clear" w:color="auto" w:fill="FFFFFF"/>
              <w:jc w:val="center"/>
              <w:rPr>
                <w:rFonts w:eastAsia="BiauKaiTC Regular"/>
                <w:highlight w:val="white"/>
              </w:rPr>
            </w:pPr>
            <w:r w:rsidRPr="00C47BEB">
              <w:rPr>
                <w:rFonts w:eastAsia="BiauKaiTC Regular"/>
                <w:highlight w:val="white"/>
              </w:rPr>
              <w:t>蟲蛀葉片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C1954" w14:textId="77777777" w:rsidR="00C60CA1" w:rsidRPr="00C47BEB" w:rsidRDefault="00C60CA1" w:rsidP="007F2FFF">
            <w:pPr>
              <w:shd w:val="clear" w:color="auto" w:fill="FFFFFF"/>
              <w:jc w:val="center"/>
              <w:rPr>
                <w:rFonts w:eastAsia="BiauKaiTC Regular"/>
                <w:highlight w:val="white"/>
              </w:rPr>
            </w:pPr>
            <w:r w:rsidRPr="00C47BEB">
              <w:rPr>
                <w:rFonts w:eastAsia="BiauKaiTC Regular"/>
                <w:highlight w:val="white"/>
              </w:rPr>
              <w:t>破損的蜘蛛網</w:t>
            </w:r>
          </w:p>
        </w:tc>
      </w:tr>
      <w:tr w:rsidR="00C60CA1" w:rsidRPr="00C47BEB" w14:paraId="1A376A45" w14:textId="77777777" w:rsidTr="00BA44B7">
        <w:trPr>
          <w:trHeight w:val="3219"/>
        </w:trPr>
        <w:tc>
          <w:tcPr>
            <w:tcW w:w="4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A06F7" w14:textId="77777777" w:rsidR="00C60CA1" w:rsidRPr="00C47BEB" w:rsidRDefault="00045195" w:rsidP="007F2FFF">
            <w:pPr>
              <w:shd w:val="clear" w:color="auto" w:fill="FFFFFF"/>
              <w:spacing w:before="240" w:after="240"/>
              <w:jc w:val="center"/>
              <w:rPr>
                <w:rFonts w:eastAsia="BiauKaiTC Regular"/>
              </w:rPr>
            </w:pPr>
            <w:r w:rsidRPr="00C47BEB">
              <w:rPr>
                <w:rFonts w:eastAsia="BiauKaiTC Regular"/>
                <w:noProof/>
              </w:rPr>
              <w:drawing>
                <wp:inline distT="0" distB="0" distL="0" distR="0" wp14:anchorId="10D045DC" wp14:editId="2114D367">
                  <wp:extent cx="1933575" cy="1933575"/>
                  <wp:effectExtent l="0" t="0" r="0" b="0"/>
                  <wp:docPr id="24" name="image1.png" descr="一張含有 無脊椎動物, 貝殼, 軟體動物, 貝類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一張含有 無脊椎動物, 貝殼, 軟體動物, 貝類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A226B" w14:textId="19BDB836" w:rsidR="00C60CA1" w:rsidRPr="00C47BEB" w:rsidRDefault="00045195" w:rsidP="007F2FFF">
            <w:pPr>
              <w:shd w:val="clear" w:color="auto" w:fill="FFFFFF"/>
              <w:spacing w:before="240" w:after="240"/>
              <w:jc w:val="center"/>
              <w:rPr>
                <w:rFonts w:eastAsia="BiauKaiTC Regular"/>
              </w:rPr>
            </w:pPr>
            <w:r w:rsidRPr="00C47BEB">
              <w:rPr>
                <w:rFonts w:eastAsia="BiauKaiTC Regular"/>
                <w:noProof/>
              </w:rPr>
              <w:drawing>
                <wp:inline distT="0" distB="0" distL="0" distR="0" wp14:anchorId="36FEDF06" wp14:editId="1A7034A5">
                  <wp:extent cx="1978660" cy="1978660"/>
                  <wp:effectExtent l="0" t="0" r="0" b="0"/>
                  <wp:docPr id="25" name="image7.png" descr="一張含有 樹狀, 樹幹, 戶外, 大自然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一張含有 樹狀, 樹幹, 戶外, 大自然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660" cy="197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CA1" w:rsidRPr="00C47BEB" w14:paraId="56368054" w14:textId="77777777" w:rsidTr="00BA44B7">
        <w:trPr>
          <w:trHeight w:val="360"/>
        </w:trPr>
        <w:tc>
          <w:tcPr>
            <w:tcW w:w="4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F4953C" w14:textId="77777777" w:rsidR="00C60CA1" w:rsidRPr="00C47BEB" w:rsidRDefault="00C60CA1" w:rsidP="007F2FFF">
            <w:pPr>
              <w:shd w:val="clear" w:color="auto" w:fill="FFFFFF"/>
              <w:jc w:val="center"/>
              <w:rPr>
                <w:rFonts w:eastAsia="BiauKaiTC Regular"/>
                <w:highlight w:val="white"/>
              </w:rPr>
            </w:pPr>
            <w:r w:rsidRPr="00C47BEB">
              <w:rPr>
                <w:rFonts w:eastAsia="BiauKaiTC Regular"/>
                <w:highlight w:val="white"/>
              </w:rPr>
              <w:t>褪色的貝殼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0DF32A" w14:textId="5BBD0AFA" w:rsidR="00C60CA1" w:rsidRPr="00C47BEB" w:rsidRDefault="00C60CA1" w:rsidP="007F2FFF">
            <w:pPr>
              <w:shd w:val="clear" w:color="auto" w:fill="FFFFFF"/>
              <w:jc w:val="center"/>
              <w:rPr>
                <w:rFonts w:eastAsia="BiauKaiTC Regular"/>
                <w:highlight w:val="white"/>
              </w:rPr>
            </w:pPr>
            <w:r w:rsidRPr="00C47BEB">
              <w:rPr>
                <w:rFonts w:eastAsia="BiauKaiTC Regular"/>
                <w:highlight w:val="white"/>
              </w:rPr>
              <w:t>龜裂樹皮</w:t>
            </w:r>
          </w:p>
        </w:tc>
      </w:tr>
      <w:tr w:rsidR="00C60CA1" w:rsidRPr="00C47BEB" w14:paraId="370EE0BA" w14:textId="77777777" w:rsidTr="00BA44B7">
        <w:trPr>
          <w:trHeight w:val="2535"/>
        </w:trPr>
        <w:tc>
          <w:tcPr>
            <w:tcW w:w="4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5E9EA" w14:textId="77777777" w:rsidR="00C60CA1" w:rsidRPr="00C47BEB" w:rsidRDefault="00045195" w:rsidP="007F2FFF">
            <w:pPr>
              <w:shd w:val="clear" w:color="auto" w:fill="FFFFFF"/>
              <w:spacing w:before="240" w:after="240"/>
              <w:jc w:val="center"/>
              <w:rPr>
                <w:rFonts w:eastAsia="BiauKaiTC Regular"/>
              </w:rPr>
            </w:pPr>
            <w:r w:rsidRPr="00C47BEB">
              <w:rPr>
                <w:rFonts w:eastAsia="BiauKaiTC Regular"/>
                <w:noProof/>
              </w:rPr>
              <w:drawing>
                <wp:inline distT="0" distB="0" distL="0" distR="0" wp14:anchorId="335AC7D8" wp14:editId="1F47CFD3">
                  <wp:extent cx="1734917" cy="1856740"/>
                  <wp:effectExtent l="0" t="0" r="5080" b="0"/>
                  <wp:docPr id="26" name="image3.png" descr="一張含有 戶外, 分支, 細枝, 天空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一張含有 戶外, 分支, 細枝, 天空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796" cy="197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4B6FDB" w14:textId="1F273C08" w:rsidR="00C60CA1" w:rsidRPr="00C47BEB" w:rsidRDefault="00045195" w:rsidP="007F2FFF">
            <w:pPr>
              <w:shd w:val="clear" w:color="auto" w:fill="FFFFFF"/>
              <w:spacing w:before="240" w:after="240"/>
              <w:jc w:val="center"/>
              <w:rPr>
                <w:rFonts w:eastAsia="BiauKaiTC Regular"/>
              </w:rPr>
            </w:pPr>
            <w:r w:rsidRPr="00C47BEB">
              <w:rPr>
                <w:rFonts w:eastAsia="BiauKaiTC Regular"/>
                <w:noProof/>
              </w:rPr>
              <w:drawing>
                <wp:inline distT="0" distB="0" distL="0" distR="0" wp14:anchorId="7DDF83B5" wp14:editId="17F485C0">
                  <wp:extent cx="1793631" cy="1856936"/>
                  <wp:effectExtent l="0" t="0" r="0" b="0"/>
                  <wp:docPr id="27" name="image4.png" descr="一張含有 圓球, 食品腐敗變質, 靜物攝影, 靜物寫生 的圖片&#10;&#10;AI 產生的內容可能不正確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一張含有 圓球, 食品腐敗變質, 靜物攝影, 靜物寫生 的圖片&#10;&#10;AI 產生的內容可能不正確。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115" cy="1877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0CA1" w:rsidRPr="00C47BEB" w14:paraId="7C3DD34B" w14:textId="77777777" w:rsidTr="00BA44B7">
        <w:trPr>
          <w:trHeight w:val="255"/>
        </w:trPr>
        <w:tc>
          <w:tcPr>
            <w:tcW w:w="4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D013F0" w14:textId="77777777" w:rsidR="00C60CA1" w:rsidRPr="00C47BEB" w:rsidRDefault="00C60CA1" w:rsidP="007F2FFF">
            <w:pPr>
              <w:shd w:val="clear" w:color="auto" w:fill="FFFFFF"/>
              <w:jc w:val="center"/>
              <w:rPr>
                <w:rFonts w:eastAsia="BiauKaiTC Regular"/>
                <w:highlight w:val="white"/>
              </w:rPr>
            </w:pPr>
            <w:r w:rsidRPr="00C47BEB">
              <w:rPr>
                <w:rFonts w:eastAsia="BiauKaiTC Regular"/>
                <w:highlight w:val="white"/>
              </w:rPr>
              <w:t>折枝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9CC42" w14:textId="77777777" w:rsidR="00C60CA1" w:rsidRPr="00C47BEB" w:rsidRDefault="00C60CA1" w:rsidP="007F2FFF">
            <w:pPr>
              <w:shd w:val="clear" w:color="auto" w:fill="FFFFFF"/>
              <w:jc w:val="center"/>
              <w:rPr>
                <w:rFonts w:eastAsia="BiauKaiTC Regular"/>
                <w:highlight w:val="white"/>
              </w:rPr>
            </w:pPr>
            <w:r w:rsidRPr="00C47BEB">
              <w:rPr>
                <w:rFonts w:eastAsia="BiauKaiTC Regular"/>
                <w:highlight w:val="white"/>
              </w:rPr>
              <w:t>腐蝕的果實</w:t>
            </w:r>
          </w:p>
        </w:tc>
      </w:tr>
    </w:tbl>
    <w:p w14:paraId="2099A8A1" w14:textId="0856DE36" w:rsidR="00BC3213" w:rsidRDefault="00BC3213" w:rsidP="000F7CAB">
      <w:pPr>
        <w:shd w:val="clear" w:color="auto" w:fill="FFFFFF"/>
        <w:spacing w:after="160" w:line="360" w:lineRule="auto"/>
        <w:rPr>
          <w:rFonts w:ascii="標楷體" w:eastAsia="標楷體" w:hAnsi="標楷體"/>
          <w:b/>
          <w:bCs/>
          <w:lang w:eastAsia="zh-CN"/>
        </w:rPr>
      </w:pPr>
    </w:p>
    <w:p w14:paraId="3DA80F96" w14:textId="7C345913" w:rsidR="000F7CAB" w:rsidRPr="00C47BEB" w:rsidRDefault="000F7CAB" w:rsidP="000F7CAB">
      <w:pPr>
        <w:shd w:val="clear" w:color="auto" w:fill="FFFFFF"/>
        <w:spacing w:after="160" w:line="360" w:lineRule="auto"/>
        <w:rPr>
          <w:rFonts w:eastAsia="BiauKaiTC Regular"/>
          <w:b/>
          <w:bCs/>
        </w:rPr>
      </w:pPr>
      <w:r w:rsidRPr="00C47BEB">
        <w:rPr>
          <w:rFonts w:eastAsia="BiauKaiTC Regular"/>
          <w:b/>
          <w:bCs/>
        </w:rPr>
        <w:t>二、</w:t>
      </w:r>
      <w:r w:rsidRPr="00C47BEB">
        <w:rPr>
          <w:rFonts w:eastAsia="BiauKaiTC Regular"/>
        </w:rPr>
        <w:tab/>
      </w:r>
      <w:r w:rsidRPr="00C47BEB">
        <w:rPr>
          <w:rFonts w:eastAsia="BiauKaiTC Regular"/>
          <w:b/>
          <w:bCs/>
        </w:rPr>
        <w:t>觀察所選的素材，並填寫以下內容。</w:t>
      </w:r>
    </w:p>
    <w:p w14:paraId="736AB63F" w14:textId="77777777" w:rsidR="000F7CAB" w:rsidRPr="00C47BEB" w:rsidRDefault="000F7CAB" w:rsidP="000F7CAB">
      <w:pPr>
        <w:shd w:val="clear" w:color="auto" w:fill="FFFFFF"/>
        <w:spacing w:after="160" w:line="360" w:lineRule="auto"/>
        <w:jc w:val="center"/>
        <w:rPr>
          <w:rFonts w:eastAsia="BiauKaiTC Regular"/>
          <w:b/>
          <w:bCs/>
          <w:u w:val="single"/>
        </w:rPr>
      </w:pPr>
      <w:r w:rsidRPr="00C47BEB">
        <w:rPr>
          <w:rFonts w:eastAsia="BiauKaiTC Regular"/>
          <w:b/>
          <w:bCs/>
          <w:u w:val="single"/>
        </w:rPr>
        <w:t>觀察自然傷痕</w:t>
      </w:r>
    </w:p>
    <w:p w14:paraId="5FDE7709" w14:textId="77777777" w:rsidR="000F7CAB" w:rsidRPr="00C47BEB" w:rsidRDefault="000F7CAB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C47BEB">
        <w:rPr>
          <w:rFonts w:eastAsia="BiauKaiTC Regular"/>
        </w:rPr>
        <w:t>形狀</w:t>
      </w:r>
      <w:r w:rsidRPr="00C47BEB">
        <w:rPr>
          <w:rFonts w:eastAsia="BiauKaiTC Regular"/>
        </w:rPr>
        <w:t>/</w:t>
      </w:r>
      <w:r w:rsidRPr="00C47BEB">
        <w:rPr>
          <w:rFonts w:eastAsia="BiauKaiTC Regular"/>
        </w:rPr>
        <w:t>部位</w:t>
      </w:r>
      <w:r w:rsidRPr="00C47BEB">
        <w:rPr>
          <w:rFonts w:eastAsia="BiauKaiTC Regular"/>
        </w:rPr>
        <w:t>/</w:t>
      </w:r>
      <w:r w:rsidRPr="00C47BEB">
        <w:rPr>
          <w:rFonts w:eastAsia="BiauKaiTC Regular"/>
        </w:rPr>
        <w:t>紋理：</w:t>
      </w:r>
    </w:p>
    <w:p w14:paraId="7489808A" w14:textId="3D6A9FA5" w:rsidR="000F7CAB" w:rsidRPr="00C47BEB" w:rsidRDefault="000F7CAB" w:rsidP="000F7CAB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C47BEB">
        <w:rPr>
          <w:rFonts w:eastAsia="BiauKaiTC Regular"/>
          <w:b/>
          <w:bCs/>
          <w:color w:val="FF0000"/>
          <w:u w:val="single"/>
        </w:rPr>
        <w:t>中間佈滿大小不一的洞孔</w:t>
      </w:r>
    </w:p>
    <w:p w14:paraId="5A151A07" w14:textId="77777777" w:rsidR="000F7CAB" w:rsidRPr="00C47BEB" w:rsidRDefault="000F7CAB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C47BEB">
        <w:rPr>
          <w:rFonts w:eastAsia="BiauKaiTC Regular"/>
        </w:rPr>
        <w:t>質地與觸感（粗糙</w:t>
      </w:r>
      <w:r w:rsidRPr="00C47BEB">
        <w:rPr>
          <w:rFonts w:eastAsia="BiauKaiTC Regular"/>
        </w:rPr>
        <w:t>/</w:t>
      </w:r>
      <w:r w:rsidRPr="00C47BEB">
        <w:rPr>
          <w:rFonts w:eastAsia="BiauKaiTC Regular"/>
        </w:rPr>
        <w:t>光滑</w:t>
      </w:r>
      <w:r w:rsidRPr="00C47BEB">
        <w:rPr>
          <w:rFonts w:eastAsia="BiauKaiTC Regular"/>
        </w:rPr>
        <w:t>/</w:t>
      </w:r>
      <w:r w:rsidRPr="00C47BEB">
        <w:rPr>
          <w:rFonts w:eastAsia="BiauKaiTC Regular"/>
        </w:rPr>
        <w:t>脆弱</w:t>
      </w:r>
      <w:r w:rsidRPr="00C47BEB">
        <w:rPr>
          <w:rFonts w:eastAsia="BiauKaiTC Regular"/>
        </w:rPr>
        <w:t>/</w:t>
      </w:r>
      <w:r w:rsidRPr="00C47BEB">
        <w:rPr>
          <w:rFonts w:eastAsia="BiauKaiTC Regular"/>
        </w:rPr>
        <w:t>堅硬</w:t>
      </w:r>
      <w:r w:rsidRPr="00C47BEB">
        <w:rPr>
          <w:rFonts w:eastAsia="BiauKaiTC Regular"/>
        </w:rPr>
        <w:t>……</w:t>
      </w:r>
      <w:r w:rsidRPr="00C47BEB">
        <w:rPr>
          <w:rFonts w:eastAsia="BiauKaiTC Regular"/>
        </w:rPr>
        <w:t>）：</w:t>
      </w:r>
    </w:p>
    <w:p w14:paraId="1EACBF3D" w14:textId="77777777" w:rsidR="000F7CAB" w:rsidRPr="00C47BEB" w:rsidRDefault="000F7CAB" w:rsidP="000F7CAB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C47BEB">
        <w:rPr>
          <w:rFonts w:eastAsia="BiauKaiTC Regular"/>
          <w:b/>
          <w:bCs/>
          <w:color w:val="FF0000"/>
          <w:u w:val="single"/>
        </w:rPr>
        <w:t>乾薄，彷彿輕輕一碰就像會碎裂</w:t>
      </w:r>
    </w:p>
    <w:p w14:paraId="374B5407" w14:textId="16E8E519" w:rsidR="000F7CAB" w:rsidRPr="00C47BEB" w:rsidRDefault="000F7CAB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C47BEB">
        <w:rPr>
          <w:rFonts w:eastAsia="BiauKaiTC Regular"/>
        </w:rPr>
        <w:t>顏色與變化（褪色</w:t>
      </w:r>
      <w:r w:rsidRPr="00C47BEB">
        <w:rPr>
          <w:rFonts w:eastAsia="BiauKaiTC Regular"/>
        </w:rPr>
        <w:t>/</w:t>
      </w:r>
      <w:r w:rsidRPr="00C47BEB">
        <w:rPr>
          <w:rFonts w:eastAsia="BiauKaiTC Regular"/>
        </w:rPr>
        <w:t>斑駁</w:t>
      </w:r>
      <w:r w:rsidRPr="00C47BEB">
        <w:rPr>
          <w:rFonts w:eastAsia="BiauKaiTC Regular"/>
        </w:rPr>
        <w:t>/</w:t>
      </w:r>
      <w:r w:rsidRPr="00C47BEB">
        <w:rPr>
          <w:rFonts w:eastAsia="BiauKaiTC Regular"/>
        </w:rPr>
        <w:t>焦黃</w:t>
      </w:r>
      <w:r w:rsidRPr="00C47BEB">
        <w:rPr>
          <w:rFonts w:eastAsia="BiauKaiTC Regular"/>
        </w:rPr>
        <w:t>……</w:t>
      </w:r>
      <w:r w:rsidRPr="00C47BEB">
        <w:rPr>
          <w:rFonts w:eastAsia="BiauKaiTC Regular"/>
        </w:rPr>
        <w:t>）：</w:t>
      </w:r>
    </w:p>
    <w:p w14:paraId="1FA7A618" w14:textId="77777777" w:rsidR="000F7CAB" w:rsidRPr="00C47BEB" w:rsidRDefault="000F7CAB" w:rsidP="000F7CAB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C47BEB">
        <w:rPr>
          <w:rFonts w:eastAsia="BiauKaiTC Regular"/>
          <w:b/>
          <w:bCs/>
          <w:color w:val="FF0000"/>
          <w:u w:val="single"/>
        </w:rPr>
        <w:t>已褪成灰綠、焦黃、斑駁</w:t>
      </w:r>
    </w:p>
    <w:p w14:paraId="32BFBFE9" w14:textId="6399D5B0" w:rsidR="000F7CAB" w:rsidRPr="00C47BEB" w:rsidRDefault="000F7CAB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C47BEB">
        <w:rPr>
          <w:rFonts w:eastAsia="BiauKaiTC Regular"/>
        </w:rPr>
        <w:t>傷痕樣子（裂、缺、蛀、皺、洞）：</w:t>
      </w:r>
    </w:p>
    <w:p w14:paraId="584DABA1" w14:textId="36BE2B63" w:rsidR="000F7CAB" w:rsidRPr="00C47BEB" w:rsidRDefault="000F7CAB" w:rsidP="000F7CAB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C47BEB">
        <w:rPr>
          <w:rFonts w:eastAsia="BiauKaiTC Regular"/>
          <w:b/>
          <w:bCs/>
          <w:color w:val="FF0000"/>
          <w:u w:val="single"/>
        </w:rPr>
        <w:t>洞口不規則，有些已連成片</w:t>
      </w:r>
    </w:p>
    <w:p w14:paraId="7D4104C8" w14:textId="00828746" w:rsidR="000F7CAB" w:rsidRPr="00C47BEB" w:rsidRDefault="000F7CAB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C47BEB">
        <w:rPr>
          <w:rFonts w:eastAsia="BiauKaiTC Regular"/>
        </w:rPr>
        <w:t>傷痕可能如何形成？（瞬間衝擊</w:t>
      </w:r>
      <w:r w:rsidRPr="00C47BEB">
        <w:rPr>
          <w:rFonts w:eastAsia="BiauKaiTC Regular"/>
        </w:rPr>
        <w:t xml:space="preserve"> / </w:t>
      </w:r>
      <w:r w:rsidRPr="00C47BEB">
        <w:rPr>
          <w:rFonts w:eastAsia="BiauKaiTC Regular"/>
          <w:b/>
          <w:bCs/>
          <w:color w:val="EE0000"/>
        </w:rPr>
        <w:t>漫長風化</w:t>
      </w:r>
      <w:r w:rsidRPr="00C47BEB">
        <w:rPr>
          <w:rFonts w:eastAsia="BiauKaiTC Regular"/>
        </w:rPr>
        <w:t>）</w:t>
      </w:r>
      <w:r w:rsidRPr="00C47BEB">
        <w:rPr>
          <w:rFonts w:eastAsia="BiauKaiTC Regular"/>
        </w:rPr>
        <w:t xml:space="preserve">→ </w:t>
      </w:r>
      <w:r w:rsidRPr="00C47BEB">
        <w:rPr>
          <w:rFonts w:eastAsia="BiauKaiTC Regular"/>
        </w:rPr>
        <w:t>我判斷：</w:t>
      </w:r>
    </w:p>
    <w:p w14:paraId="2A9FE79B" w14:textId="77777777" w:rsidR="000F7CAB" w:rsidRPr="00C47BEB" w:rsidRDefault="000F7CAB" w:rsidP="000F7CAB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C47BEB">
        <w:rPr>
          <w:rFonts w:eastAsia="BiauKaiTC Regular"/>
          <w:b/>
          <w:bCs/>
          <w:color w:val="FF0000"/>
          <w:u w:val="single"/>
        </w:rPr>
        <w:t>被蟲一點一點啃食</w:t>
      </w:r>
    </w:p>
    <w:p w14:paraId="300440C4" w14:textId="280EEE8E" w:rsidR="000F7CAB" w:rsidRPr="00C47BEB" w:rsidRDefault="000F7CAB">
      <w:pPr>
        <w:numPr>
          <w:ilvl w:val="0"/>
          <w:numId w:val="15"/>
        </w:numPr>
        <w:shd w:val="clear" w:color="auto" w:fill="FFFFFF"/>
        <w:spacing w:line="360" w:lineRule="auto"/>
        <w:rPr>
          <w:rFonts w:eastAsia="BiauKaiTC Regular"/>
        </w:rPr>
      </w:pPr>
      <w:r w:rsidRPr="00C47BEB">
        <w:rPr>
          <w:rFonts w:eastAsia="BiauKaiTC Regular"/>
        </w:rPr>
        <w:t>若它有感覺，可能經歷：</w:t>
      </w:r>
      <w:r w:rsidRPr="00C47BEB">
        <w:rPr>
          <w:rFonts w:eastAsia="BiauKaiTC Regular"/>
          <w:b/>
          <w:bCs/>
          <w:color w:val="EE0000"/>
        </w:rPr>
        <w:t>疼痛</w:t>
      </w:r>
      <w:r w:rsidRPr="00C47BEB">
        <w:rPr>
          <w:rFonts w:eastAsia="BiauKaiTC Regular"/>
          <w:b/>
          <w:bCs/>
          <w:color w:val="EE0000"/>
        </w:rPr>
        <w:t xml:space="preserve"> / </w:t>
      </w:r>
      <w:r w:rsidRPr="00C47BEB">
        <w:rPr>
          <w:rFonts w:eastAsia="BiauKaiTC Regular"/>
          <w:b/>
          <w:bCs/>
          <w:color w:val="EE0000"/>
        </w:rPr>
        <w:t>掙扎</w:t>
      </w:r>
      <w:r w:rsidRPr="00C47BEB">
        <w:rPr>
          <w:rFonts w:eastAsia="BiauKaiTC Regular"/>
          <w:b/>
          <w:bCs/>
          <w:color w:val="EE0000"/>
        </w:rPr>
        <w:t xml:space="preserve"> / </w:t>
      </w:r>
      <w:r w:rsidRPr="00C47BEB">
        <w:rPr>
          <w:rFonts w:eastAsia="BiauKaiTC Regular"/>
          <w:b/>
          <w:bCs/>
          <w:color w:val="EE0000"/>
        </w:rPr>
        <w:t>適應</w:t>
      </w:r>
      <w:r w:rsidRPr="00C47BEB">
        <w:rPr>
          <w:rFonts w:eastAsia="BiauKaiTC Regular"/>
          <w:b/>
          <w:bCs/>
          <w:color w:val="EE0000"/>
        </w:rPr>
        <w:t xml:space="preserve"> </w:t>
      </w:r>
      <w:r w:rsidRPr="00C47BEB">
        <w:rPr>
          <w:rFonts w:eastAsia="BiauKaiTC Regular"/>
        </w:rPr>
        <w:t xml:space="preserve">/ </w:t>
      </w:r>
      <w:r w:rsidRPr="00C47BEB">
        <w:rPr>
          <w:rFonts w:eastAsia="BiauKaiTC Regular"/>
        </w:rPr>
        <w:t>癒合</w:t>
      </w:r>
      <w:r w:rsidRPr="00C47BEB">
        <w:rPr>
          <w:rFonts w:eastAsia="BiauKaiTC Regular"/>
        </w:rPr>
        <w:t xml:space="preserve"> / </w:t>
      </w:r>
      <w:r w:rsidRPr="00C47BEB">
        <w:rPr>
          <w:rFonts w:eastAsia="BiauKaiTC Regular"/>
        </w:rPr>
        <w:t>其他：</w:t>
      </w:r>
    </w:p>
    <w:p w14:paraId="2E355C0C" w14:textId="22A529C3" w:rsidR="000F7CAB" w:rsidRPr="00C47BEB" w:rsidRDefault="000F7CAB" w:rsidP="000F7CAB">
      <w:pPr>
        <w:shd w:val="clear" w:color="auto" w:fill="FFFFFF"/>
        <w:spacing w:line="360" w:lineRule="auto"/>
        <w:ind w:left="720"/>
        <w:rPr>
          <w:rFonts w:eastAsia="BiauKaiTC Regular"/>
        </w:rPr>
      </w:pPr>
      <w:r w:rsidRPr="00C47BEB">
        <w:rPr>
          <w:rFonts w:eastAsia="BiauKaiTC Regular"/>
        </w:rPr>
        <w:t>＿＿＿＿＿＿＿＿＿＿＿＿＿＿＿＿＿＿＿＿＿＿＿＿＿＿＿＿＿＿＿＿</w:t>
      </w:r>
    </w:p>
    <w:p w14:paraId="5018FEB7" w14:textId="77777777" w:rsidR="000F7CAB" w:rsidRPr="00C47BEB" w:rsidRDefault="000F7CAB">
      <w:pPr>
        <w:numPr>
          <w:ilvl w:val="0"/>
          <w:numId w:val="19"/>
        </w:numPr>
        <w:shd w:val="clear" w:color="auto" w:fill="FFFFFF"/>
        <w:spacing w:line="480" w:lineRule="auto"/>
        <w:rPr>
          <w:rFonts w:eastAsia="BiauKaiTC Regular"/>
        </w:rPr>
      </w:pPr>
      <w:r w:rsidRPr="00C47BEB">
        <w:rPr>
          <w:rFonts w:eastAsia="BiauKaiTC Regular"/>
        </w:rPr>
        <w:t>它現在的狀態：仍在痛</w:t>
      </w:r>
      <w:r w:rsidRPr="00C47BEB">
        <w:rPr>
          <w:rFonts w:eastAsia="BiauKaiTC Regular"/>
        </w:rPr>
        <w:t xml:space="preserve"> / </w:t>
      </w:r>
      <w:r w:rsidRPr="00C47BEB">
        <w:rPr>
          <w:rFonts w:eastAsia="BiauKaiTC Regular"/>
        </w:rPr>
        <w:t>已癒合</w:t>
      </w:r>
      <w:r w:rsidRPr="00C47BEB">
        <w:rPr>
          <w:rFonts w:eastAsia="BiauKaiTC Regular"/>
        </w:rPr>
        <w:t xml:space="preserve"> / </w:t>
      </w:r>
      <w:r w:rsidRPr="00C47BEB">
        <w:rPr>
          <w:rFonts w:eastAsia="BiauKaiTC Regular"/>
          <w:b/>
          <w:bCs/>
          <w:color w:val="EE0000"/>
        </w:rPr>
        <w:t>留痕但更強韌</w:t>
      </w:r>
      <w:r w:rsidRPr="00C47BEB">
        <w:rPr>
          <w:rFonts w:eastAsia="BiauKaiTC Regular"/>
        </w:rPr>
        <w:t xml:space="preserve"> /</w:t>
      </w:r>
      <w:r w:rsidRPr="00C47BEB">
        <w:rPr>
          <w:rFonts w:eastAsia="BiauKaiTC Regular"/>
        </w:rPr>
        <w:t>其他：</w:t>
      </w:r>
    </w:p>
    <w:p w14:paraId="69F0A1D2" w14:textId="5D68F794" w:rsidR="000F7CAB" w:rsidRPr="00C47BEB" w:rsidRDefault="00C47BEB" w:rsidP="000F7CAB">
      <w:pPr>
        <w:shd w:val="clear" w:color="auto" w:fill="FFFFFF"/>
        <w:spacing w:line="480" w:lineRule="auto"/>
        <w:ind w:left="720"/>
        <w:rPr>
          <w:rFonts w:eastAsia="BiauKaiTC Regular"/>
        </w:rPr>
      </w:pPr>
      <w:r>
        <w:rPr>
          <w:rFonts w:ascii="Arial" w:hAnsi="Arial" w:cs="Arial"/>
          <w:color w:val="4C4642"/>
          <w:sz w:val="27"/>
          <w:szCs w:val="27"/>
          <w:shd w:val="clear" w:color="auto" w:fill="FFFFFF"/>
        </w:rPr>
        <w:t>→</w:t>
      </w:r>
      <w:r w:rsidR="000F7CAB" w:rsidRPr="00C47BEB">
        <w:rPr>
          <w:rFonts w:eastAsia="BiauKaiTC Regular"/>
        </w:rPr>
        <w:t>＿＿＿＿＿＿＿＿＿＿＿＿＿＿＿＿＿＿＿＿＿＿＿＿＿＿＿＿＿＿＿＿</w:t>
      </w:r>
    </w:p>
    <w:p w14:paraId="4F7CF258" w14:textId="353FDD61" w:rsidR="000F7CAB" w:rsidRPr="00C47BEB" w:rsidRDefault="001E1EAA" w:rsidP="000F7CAB">
      <w:pPr>
        <w:shd w:val="clear" w:color="auto" w:fill="FFFFFF"/>
        <w:spacing w:after="160" w:line="480" w:lineRule="auto"/>
        <w:jc w:val="center"/>
        <w:rPr>
          <w:rFonts w:eastAsia="BiauKaiTC Regular"/>
          <w:b/>
          <w:bCs/>
          <w:u w:val="single"/>
        </w:rPr>
      </w:pPr>
      <w:r>
        <w:rPr>
          <w:rFonts w:eastAsia="BiauKaiTC Regular"/>
          <w:noProof/>
        </w:rPr>
        <mc:AlternateContent>
          <mc:Choice Requires="wps">
            <w:drawing>
              <wp:anchor distT="0" distB="0" distL="114300" distR="114300" simplePos="0" relativeHeight="251665423" behindDoc="0" locked="0" layoutInCell="1" allowOverlap="1" wp14:anchorId="48039F66" wp14:editId="2052436C">
                <wp:simplePos x="0" y="0"/>
                <wp:positionH relativeFrom="column">
                  <wp:posOffset>3817880</wp:posOffset>
                </wp:positionH>
                <wp:positionV relativeFrom="paragraph">
                  <wp:posOffset>229860</wp:posOffset>
                </wp:positionV>
                <wp:extent cx="2344420" cy="1031875"/>
                <wp:effectExtent l="25400" t="25400" r="30480" b="1027430"/>
                <wp:wrapNone/>
                <wp:docPr id="314600716" name="橢圓圖說文字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4420" cy="1031875"/>
                        </a:xfrm>
                        <a:prstGeom prst="wedgeEllipseCallou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782467" w14:textId="77777777" w:rsidR="001E1EAA" w:rsidRPr="00A265D3" w:rsidRDefault="001E1EAA" w:rsidP="001E1EAA">
                            <w:pPr>
                              <w:pStyle w:val="afd"/>
                              <w:numPr>
                                <w:ilvl w:val="0"/>
                                <w:numId w:val="124"/>
                              </w:numPr>
                              <w:ind w:leftChars="0" w:left="284" w:hanging="284"/>
                              <w:rPr>
                                <w:rFonts w:ascii="BiauKaiTC Regular" w:eastAsia="BiauKaiTC Regular" w:hAnsi="BiauKaiTC Regular" w:cs="新細明體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337DA">
                              <w:rPr>
                                <w:rFonts w:ascii="BiauKaiTC Regular" w:eastAsia="BiauKaiTC Regular" w:hAnsi="BiauKaiTC Regular" w:cs="新細明體" w:hint="eastAsia"/>
                                <w:color w:val="000000" w:themeColor="text1"/>
                                <w:sz w:val="18"/>
                                <w:szCs w:val="18"/>
                              </w:rPr>
                              <w:t>蟲蛀葉片</w:t>
                            </w:r>
                            <w:r w:rsidRPr="00A265D3">
                              <w:rPr>
                                <w:rFonts w:ascii="BiauKaiTC Regular" w:eastAsia="BiauKaiTC Regular" w:hAnsi="BiauKaiTC Regular" w:cs="新細明體"/>
                                <w:color w:val="000000" w:themeColor="text1"/>
                                <w:sz w:val="18"/>
                                <w:szCs w:val="18"/>
                              </w:rPr>
                              <w:t>→</w:t>
                            </w:r>
                            <w:r w:rsidRPr="00A265D3">
                              <w:rPr>
                                <w:rFonts w:ascii="BiauKaiTC Regular" w:eastAsia="BiauKaiTC Regular" w:hAnsi="BiauKaiTC Regular" w:cs="新細明體" w:hint="eastAsia"/>
                                <w:color w:val="000000" w:themeColor="text1"/>
                                <w:sz w:val="18"/>
                                <w:szCs w:val="18"/>
                              </w:rPr>
                              <w:t>臉上的青春痘</w:t>
                            </w:r>
                          </w:p>
                          <w:p w14:paraId="3C193A57" w14:textId="77777777" w:rsidR="001E1EAA" w:rsidRPr="00A265D3" w:rsidRDefault="001E1EAA" w:rsidP="001E1EAA">
                            <w:pPr>
                              <w:pStyle w:val="afd"/>
                              <w:numPr>
                                <w:ilvl w:val="0"/>
                                <w:numId w:val="124"/>
                              </w:numPr>
                              <w:ind w:leftChars="0" w:left="284" w:hanging="284"/>
                              <w:rPr>
                                <w:rFonts w:ascii="BiauKaiTC Regular" w:eastAsia="BiauKaiTC Regular" w:hAnsi="BiauKaiTC Regular" w:cs="新細明體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337DA">
                              <w:rPr>
                                <w:rFonts w:ascii="BiauKaiTC Regular" w:eastAsia="BiauKaiTC Regular" w:hAnsi="BiauKaiTC Regular" w:cs="新細明體" w:hint="eastAsia"/>
                                <w:color w:val="000000" w:themeColor="text1"/>
                                <w:sz w:val="18"/>
                                <w:szCs w:val="18"/>
                              </w:rPr>
                              <w:t>龜裂樹皮</w:t>
                            </w:r>
                            <w:r w:rsidRPr="00A265D3">
                              <w:rPr>
                                <w:rFonts w:ascii="BiauKaiTC Regular" w:eastAsia="BiauKaiTC Regular" w:hAnsi="BiauKaiTC Regular" w:cs="新細明體"/>
                                <w:color w:val="000000" w:themeColor="text1"/>
                                <w:sz w:val="18"/>
                                <w:szCs w:val="18"/>
                              </w:rPr>
                              <w:t>→</w:t>
                            </w:r>
                            <w:r w:rsidRPr="00A265D3">
                              <w:rPr>
                                <w:rFonts w:ascii="BiauKaiTC Regular" w:eastAsia="BiauKaiTC Regular" w:hAnsi="BiauKaiTC Regular" w:cs="新細明體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壓力把心裡的水分蒸乾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39F66" id="_x0000_s1053" type="#_x0000_t63" style="position:absolute;left:0;text-align:left;margin-left:300.6pt;margin-top:18.1pt;width:184.6pt;height:81.25pt;z-index:2516654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" adj="6300,24300" fillcolor="#dceaf7 [351]" strokecolor="#030e13 [484]" strokeweight="1.5pt">
                <v:textbox>
                  <w:txbxContent>
                    <w:p w14:paraId="20782467" w14:textId="77777777" w:rsidR="001E1EAA" w:rsidRPr="00A265D3" w:rsidRDefault="001E1EAA" w:rsidP="001E1EAA">
                      <w:pPr>
                        <w:pStyle w:val="afd"/>
                        <w:numPr>
                          <w:ilvl w:val="0"/>
                          <w:numId w:val="124"/>
                        </w:numPr>
                        <w:ind w:leftChars="0" w:left="284" w:hanging="284"/>
                        <w:rPr>
                          <w:rFonts w:ascii="BiauKaiTC Regular" w:eastAsia="BiauKaiTC Regular" w:hAnsi="BiauKaiTC Regular" w:cs="新細明體"/>
                          <w:color w:val="000000" w:themeColor="text1"/>
                          <w:sz w:val="18"/>
                          <w:szCs w:val="18"/>
                        </w:rPr>
                      </w:pPr>
                      <w:r w:rsidRPr="00C337DA">
                        <w:rPr>
                          <w:rFonts w:ascii="BiauKaiTC Regular" w:eastAsia="BiauKaiTC Regular" w:hAnsi="BiauKaiTC Regular" w:cs="新細明體" w:hint="eastAsia"/>
                          <w:color w:val="000000" w:themeColor="text1"/>
                          <w:sz w:val="18"/>
                          <w:szCs w:val="18"/>
                        </w:rPr>
                        <w:t>蟲蛀葉片</w:t>
                      </w:r>
                      <w:r w:rsidRPr="00A265D3">
                        <w:rPr>
                          <w:rFonts w:ascii="BiauKaiTC Regular" w:eastAsia="BiauKaiTC Regular" w:hAnsi="BiauKaiTC Regular" w:cs="新細明體"/>
                          <w:color w:val="000000" w:themeColor="text1"/>
                          <w:sz w:val="18"/>
                          <w:szCs w:val="18"/>
                        </w:rPr>
                        <w:t>→</w:t>
                      </w:r>
                      <w:r w:rsidRPr="00A265D3">
                        <w:rPr>
                          <w:rFonts w:ascii="BiauKaiTC Regular" w:eastAsia="BiauKaiTC Regular" w:hAnsi="BiauKaiTC Regular" w:cs="新細明體" w:hint="eastAsia"/>
                          <w:color w:val="000000" w:themeColor="text1"/>
                          <w:sz w:val="18"/>
                          <w:szCs w:val="18"/>
                        </w:rPr>
                        <w:t>臉上的青春痘</w:t>
                      </w:r>
                    </w:p>
                    <w:p w14:paraId="3C193A57" w14:textId="77777777" w:rsidR="001E1EAA" w:rsidRPr="00A265D3" w:rsidRDefault="001E1EAA" w:rsidP="001E1EAA">
                      <w:pPr>
                        <w:pStyle w:val="afd"/>
                        <w:numPr>
                          <w:ilvl w:val="0"/>
                          <w:numId w:val="124"/>
                        </w:numPr>
                        <w:ind w:leftChars="0" w:left="284" w:hanging="284"/>
                        <w:rPr>
                          <w:rFonts w:ascii="BiauKaiTC Regular" w:eastAsia="BiauKaiTC Regular" w:hAnsi="BiauKaiTC Regular" w:cs="新細明體"/>
                          <w:color w:val="000000" w:themeColor="text1"/>
                          <w:sz w:val="18"/>
                          <w:szCs w:val="18"/>
                        </w:rPr>
                      </w:pPr>
                      <w:r w:rsidRPr="00C337DA">
                        <w:rPr>
                          <w:rFonts w:ascii="BiauKaiTC Regular" w:eastAsia="BiauKaiTC Regular" w:hAnsi="BiauKaiTC Regular" w:cs="新細明體" w:hint="eastAsia"/>
                          <w:color w:val="000000" w:themeColor="text1"/>
                          <w:sz w:val="18"/>
                          <w:szCs w:val="18"/>
                        </w:rPr>
                        <w:t>龜裂樹皮</w:t>
                      </w:r>
                      <w:r w:rsidRPr="00A265D3">
                        <w:rPr>
                          <w:rFonts w:ascii="BiauKaiTC Regular" w:eastAsia="BiauKaiTC Regular" w:hAnsi="BiauKaiTC Regular" w:cs="新細明體"/>
                          <w:color w:val="000000" w:themeColor="text1"/>
                          <w:sz w:val="18"/>
                          <w:szCs w:val="18"/>
                        </w:rPr>
                        <w:t>→</w:t>
                      </w:r>
                      <w:r w:rsidRPr="00A265D3">
                        <w:rPr>
                          <w:rFonts w:ascii="BiauKaiTC Regular" w:eastAsia="BiauKaiTC Regular" w:hAnsi="BiauKaiTC Regular" w:cs="新細明體" w:hint="eastAsia"/>
                          <w:color w:val="000000" w:themeColor="text1"/>
                          <w:sz w:val="18"/>
                          <w:szCs w:val="18"/>
                        </w:rPr>
                        <w:t>壓力把心裡的水分蒸乾</w:t>
                      </w:r>
                    </w:p>
                  </w:txbxContent>
                </v:textbox>
              </v:shape>
            </w:pict>
          </mc:Fallback>
        </mc:AlternateContent>
      </w:r>
      <w:r w:rsidR="000F7CAB" w:rsidRPr="00C47BEB">
        <w:rPr>
          <w:rFonts w:eastAsia="BiauKaiTC Regular"/>
          <w:b/>
          <w:bCs/>
          <w:u w:val="single"/>
        </w:rPr>
        <w:t>連結自身經驗</w:t>
      </w:r>
    </w:p>
    <w:p w14:paraId="0769F9E1" w14:textId="77777777" w:rsidR="000F7CAB" w:rsidRPr="00C47BEB" w:rsidRDefault="000F7CAB" w:rsidP="000F7CAB">
      <w:pPr>
        <w:shd w:val="clear" w:color="auto" w:fill="FFFFFF"/>
        <w:spacing w:after="160" w:line="480" w:lineRule="auto"/>
        <w:rPr>
          <w:rFonts w:eastAsia="BiauKaiTC Regular"/>
        </w:rPr>
      </w:pPr>
      <w:r w:rsidRPr="00C47BEB">
        <w:rPr>
          <w:rFonts w:eastAsia="BiauKaiTC Regular"/>
        </w:rPr>
        <w:t>這道自然的傷痕，讓我想起了：</w:t>
      </w:r>
    </w:p>
    <w:p w14:paraId="2157A2D3" w14:textId="15DDAF6B" w:rsidR="000F7CAB" w:rsidRPr="00C47BEB" w:rsidRDefault="000F7CAB">
      <w:pPr>
        <w:numPr>
          <w:ilvl w:val="0"/>
          <w:numId w:val="31"/>
        </w:numPr>
        <w:shd w:val="clear" w:color="auto" w:fill="FFFFFF"/>
        <w:spacing w:line="480" w:lineRule="auto"/>
        <w:rPr>
          <w:rFonts w:eastAsia="BiauKaiTC Regular"/>
        </w:rPr>
      </w:pPr>
      <w:r w:rsidRPr="00C47BEB">
        <w:rPr>
          <w:rFonts w:eastAsia="BiauKaiTC Regular"/>
        </w:rPr>
        <w:t>事件或時期：</w:t>
      </w:r>
      <w:r w:rsidRPr="00C47BEB">
        <w:rPr>
          <w:rFonts w:eastAsia="BiauKaiTC Regular"/>
          <w:b/>
          <w:bCs/>
          <w:color w:val="FF0000"/>
          <w:u w:val="single"/>
        </w:rPr>
        <w:t>臉上長滿青春痘</w:t>
      </w:r>
    </w:p>
    <w:p w14:paraId="747B1710" w14:textId="284F3A31" w:rsidR="000F7CAB" w:rsidRPr="00C47BEB" w:rsidRDefault="000F7CAB">
      <w:pPr>
        <w:numPr>
          <w:ilvl w:val="0"/>
          <w:numId w:val="31"/>
        </w:numPr>
        <w:shd w:val="clear" w:color="auto" w:fill="FFFFFF"/>
        <w:spacing w:line="480" w:lineRule="auto"/>
        <w:rPr>
          <w:rFonts w:eastAsia="BiauKaiTC Regular"/>
        </w:rPr>
      </w:pPr>
      <w:r w:rsidRPr="00C47BEB">
        <w:rPr>
          <w:rFonts w:eastAsia="BiauKaiTC Regular"/>
        </w:rPr>
        <w:t>人物：</w:t>
      </w:r>
      <w:r w:rsidRPr="00C47BEB">
        <w:rPr>
          <w:rFonts w:eastAsia="BiauKaiTC Regular"/>
          <w:b/>
          <w:bCs/>
          <w:color w:val="FF0000"/>
          <w:u w:val="single"/>
        </w:rPr>
        <w:t>自己</w:t>
      </w:r>
    </w:p>
    <w:p w14:paraId="4BA81DC3" w14:textId="77777777" w:rsidR="000F7CAB" w:rsidRPr="00C47BEB" w:rsidRDefault="000F7CAB">
      <w:pPr>
        <w:numPr>
          <w:ilvl w:val="0"/>
          <w:numId w:val="31"/>
        </w:numPr>
        <w:shd w:val="clear" w:color="auto" w:fill="FFFFFF"/>
        <w:spacing w:after="160" w:line="480" w:lineRule="auto"/>
        <w:rPr>
          <w:rFonts w:eastAsia="BiauKaiTC Regular"/>
        </w:rPr>
      </w:pPr>
      <w:r w:rsidRPr="00C47BEB">
        <w:rPr>
          <w:rFonts w:eastAsia="BiauKaiTC Regular"/>
        </w:rPr>
        <w:t>我當時最深的感受：</w:t>
      </w:r>
      <w:r w:rsidRPr="00C47BEB">
        <w:rPr>
          <w:rFonts w:eastAsia="BiauKaiTC Regular"/>
          <w:b/>
          <w:bCs/>
          <w:color w:val="EE0000"/>
        </w:rPr>
        <w:t>羞愧</w:t>
      </w:r>
      <w:r w:rsidRPr="00C47BEB">
        <w:rPr>
          <w:rFonts w:eastAsia="BiauKaiTC Regular"/>
        </w:rPr>
        <w:t xml:space="preserve"> / </w:t>
      </w:r>
      <w:r w:rsidRPr="00C47BEB">
        <w:rPr>
          <w:rFonts w:eastAsia="BiauKaiTC Regular"/>
        </w:rPr>
        <w:t>失望</w:t>
      </w:r>
      <w:r w:rsidRPr="00C47BEB">
        <w:rPr>
          <w:rFonts w:eastAsia="BiauKaiTC Regular"/>
        </w:rPr>
        <w:t xml:space="preserve"> / </w:t>
      </w:r>
      <w:r w:rsidRPr="00C47BEB">
        <w:rPr>
          <w:rFonts w:eastAsia="BiauKaiTC Regular"/>
        </w:rPr>
        <w:t>憤怒</w:t>
      </w:r>
      <w:r w:rsidRPr="00C47BEB">
        <w:rPr>
          <w:rFonts w:eastAsia="BiauKaiTC Regular"/>
        </w:rPr>
        <w:t xml:space="preserve"> / </w:t>
      </w:r>
      <w:r w:rsidRPr="00C47BEB">
        <w:rPr>
          <w:rFonts w:eastAsia="BiauKaiTC Regular"/>
          <w:b/>
          <w:bCs/>
          <w:color w:val="EE0000"/>
        </w:rPr>
        <w:t>無力</w:t>
      </w:r>
      <w:r w:rsidRPr="00C47BEB">
        <w:rPr>
          <w:rFonts w:eastAsia="BiauKaiTC Regular"/>
        </w:rPr>
        <w:t xml:space="preserve"> / </w:t>
      </w:r>
      <w:r w:rsidRPr="00C47BEB">
        <w:rPr>
          <w:rFonts w:eastAsia="BiauKaiTC Regular"/>
        </w:rPr>
        <w:t>堅持</w:t>
      </w:r>
      <w:r w:rsidRPr="00C47BEB">
        <w:rPr>
          <w:rFonts w:eastAsia="BiauKaiTC Regular"/>
        </w:rPr>
        <w:t xml:space="preserve"> / </w:t>
      </w:r>
      <w:r w:rsidRPr="00C47BEB">
        <w:rPr>
          <w:rFonts w:eastAsia="BiauKaiTC Regular"/>
        </w:rPr>
        <w:t>重生</w:t>
      </w:r>
      <w:r w:rsidRPr="00C47BEB">
        <w:rPr>
          <w:rFonts w:eastAsia="BiauKaiTC Regular"/>
        </w:rPr>
        <w:t xml:space="preserve"> / </w:t>
      </w:r>
      <w:r w:rsidRPr="00C47BEB">
        <w:rPr>
          <w:rFonts w:eastAsia="BiauKaiTC Regular"/>
        </w:rPr>
        <w:t>其他：</w:t>
      </w:r>
    </w:p>
    <w:p w14:paraId="0862E836" w14:textId="3F3B6926" w:rsidR="00C60CA1" w:rsidRPr="00900693" w:rsidRDefault="000F7CAB" w:rsidP="00900693">
      <w:pPr>
        <w:shd w:val="clear" w:color="auto" w:fill="FFFFFF"/>
        <w:spacing w:after="160" w:line="480" w:lineRule="auto"/>
        <w:ind w:left="720"/>
        <w:rPr>
          <w:rFonts w:eastAsia="BiauKaiTC Regular" w:hint="eastAsia"/>
        </w:rPr>
      </w:pPr>
      <w:r w:rsidRPr="00C47BEB">
        <w:rPr>
          <w:rFonts w:eastAsia="BiauKaiTC Regular"/>
          <w:b/>
          <w:bCs/>
          <w:color w:val="FF0000"/>
          <w:u w:val="single"/>
        </w:rPr>
        <w:t>想把痘痘藏起來，不想被看見</w:t>
      </w:r>
      <w:r w:rsidRPr="00C47BEB">
        <w:rPr>
          <w:rFonts w:eastAsia="BiauKaiTC Regular"/>
          <w:b/>
          <w:bCs/>
          <w:color w:val="FF0000"/>
        </w:rPr>
        <w:t xml:space="preserve"> </w:t>
      </w:r>
    </w:p>
    <w:p w14:paraId="6BBFA900" w14:textId="77777777" w:rsidR="0084232A" w:rsidRPr="001E1EAA" w:rsidRDefault="0084232A" w:rsidP="0084232A">
      <w:pPr>
        <w:shd w:val="clear" w:color="auto" w:fill="FFFFFF"/>
        <w:spacing w:after="160"/>
        <w:jc w:val="center"/>
        <w:rPr>
          <w:rFonts w:eastAsia="BiauKaiTC Regular"/>
          <w:b/>
          <w:bCs/>
          <w:u w:val="single"/>
        </w:rPr>
      </w:pPr>
      <w:r w:rsidRPr="001E1EAA">
        <w:rPr>
          <w:rFonts w:eastAsia="BiauKaiTC Regular"/>
          <w:b/>
          <w:bCs/>
          <w:u w:val="single"/>
        </w:rPr>
        <w:lastRenderedPageBreak/>
        <w:t>換個角度看傷痕</w:t>
      </w:r>
    </w:p>
    <w:p w14:paraId="32C34EBA" w14:textId="2B7FFF1E" w:rsidR="0084232A" w:rsidRPr="001E1EAA" w:rsidRDefault="00A275B7">
      <w:pPr>
        <w:numPr>
          <w:ilvl w:val="0"/>
          <w:numId w:val="24"/>
        </w:numPr>
        <w:shd w:val="clear" w:color="auto" w:fill="FFFFFF"/>
        <w:rPr>
          <w:rFonts w:eastAsia="BiauKaiTC Regular"/>
        </w:rPr>
      </w:pPr>
      <w:r w:rsidRPr="001E1EAA">
        <w:rPr>
          <w:rFonts w:eastAsia="BiauKaiTC Regular"/>
        </w:rPr>
        <w:t>這道傷痕如何讓自然物變得獨特？</w:t>
      </w:r>
    </w:p>
    <w:p w14:paraId="09AFF470" w14:textId="4A0D2604" w:rsidR="0084232A" w:rsidRPr="001E1EAA" w:rsidRDefault="0084232A" w:rsidP="0084232A">
      <w:pPr>
        <w:shd w:val="clear" w:color="auto" w:fill="FFFFFF"/>
        <w:ind w:left="720"/>
        <w:rPr>
          <w:rFonts w:eastAsia="BiauKaiTC Regular"/>
        </w:rPr>
      </w:pPr>
      <w:r w:rsidRPr="001E1EAA">
        <w:rPr>
          <w:rFonts w:eastAsia="BiauKaiTC Regular"/>
          <w:b/>
          <w:bCs/>
          <w:color w:val="FF0000"/>
          <w:u w:val="single"/>
        </w:rPr>
        <w:t>蟲洞讓光穿過葉片，留下斑點影子</w:t>
      </w:r>
    </w:p>
    <w:p w14:paraId="0A14B2C4" w14:textId="449464C2" w:rsidR="00A275B7" w:rsidRPr="001E1EAA" w:rsidRDefault="00A275B7" w:rsidP="0084232A">
      <w:pPr>
        <w:numPr>
          <w:ilvl w:val="0"/>
          <w:numId w:val="24"/>
        </w:numPr>
        <w:shd w:val="clear" w:color="auto" w:fill="FFFFFF"/>
        <w:rPr>
          <w:rFonts w:eastAsia="BiauKaiTC Regular"/>
        </w:rPr>
      </w:pPr>
      <w:r w:rsidRPr="001E1EAA">
        <w:rPr>
          <w:rFonts w:eastAsia="BiauKaiTC Regular"/>
        </w:rPr>
        <w:t>以此為參照，我對自己那道傷痕的看法有甚麼改變？</w:t>
      </w:r>
    </w:p>
    <w:p w14:paraId="7DAB2A5F" w14:textId="54779179" w:rsidR="0084232A" w:rsidRPr="001E1EAA" w:rsidRDefault="0084232A" w:rsidP="00A275B7">
      <w:pPr>
        <w:shd w:val="clear" w:color="auto" w:fill="FFFFFF"/>
        <w:ind w:left="720"/>
        <w:rPr>
          <w:rFonts w:eastAsia="BiauKaiTC Regular"/>
        </w:rPr>
      </w:pPr>
      <w:r w:rsidRPr="001E1EAA">
        <w:rPr>
          <w:rFonts w:eastAsia="BiauKaiTC Regular"/>
          <w:b/>
          <w:bCs/>
          <w:color w:val="FF0000"/>
          <w:u w:val="single"/>
        </w:rPr>
        <w:t>痘痘是我生命的一部分，而非必須抹去的缺陷</w:t>
      </w:r>
    </w:p>
    <w:p w14:paraId="06B54596" w14:textId="4EC4C6BC" w:rsidR="0084232A" w:rsidRPr="001E1EAA" w:rsidRDefault="0084232A">
      <w:pPr>
        <w:numPr>
          <w:ilvl w:val="0"/>
          <w:numId w:val="24"/>
        </w:numPr>
        <w:shd w:val="clear" w:color="auto" w:fill="FFFFFF"/>
        <w:rPr>
          <w:rFonts w:eastAsia="BiauKaiTC Regular"/>
          <w:b/>
          <w:bCs/>
        </w:rPr>
      </w:pPr>
      <w:r w:rsidRPr="001E1EAA">
        <w:rPr>
          <w:rFonts w:eastAsia="BiauKaiTC Regular"/>
        </w:rPr>
        <w:t>這道傷痕送給我的禮物是：看清某人／學會放手／更能體諒／更能承受／更懂珍惜</w:t>
      </w:r>
      <w:r w:rsidRPr="001E1EAA">
        <w:rPr>
          <w:rFonts w:eastAsia="BiauKaiTC Regular"/>
        </w:rPr>
        <w:t xml:space="preserve"> / </w:t>
      </w:r>
      <w:r w:rsidRPr="001E1EAA">
        <w:rPr>
          <w:rFonts w:eastAsia="BiauKaiTC Regular"/>
        </w:rPr>
        <w:t>其他：</w:t>
      </w:r>
      <w:r w:rsidRPr="001E1EAA">
        <w:rPr>
          <w:rFonts w:eastAsia="BiauKaiTC Regular"/>
          <w:b/>
          <w:bCs/>
          <w:color w:val="FF0000"/>
          <w:u w:val="single"/>
        </w:rPr>
        <w:t>接受真實的自己</w:t>
      </w:r>
    </w:p>
    <w:p w14:paraId="733B3EE4" w14:textId="77777777" w:rsidR="0084232A" w:rsidRPr="001E1EAA" w:rsidRDefault="0084232A" w:rsidP="0084232A">
      <w:pPr>
        <w:shd w:val="clear" w:color="auto" w:fill="FFFFFF"/>
        <w:spacing w:line="392" w:lineRule="auto"/>
        <w:rPr>
          <w:rFonts w:eastAsia="BiauKaiTC Regular"/>
          <w:b/>
          <w:bCs/>
        </w:rPr>
      </w:pPr>
      <w:r w:rsidRPr="001E1EAA">
        <w:rPr>
          <w:rFonts w:eastAsia="BiauKaiTC Regular"/>
          <w:b/>
          <w:bCs/>
        </w:rPr>
        <w:t>三、</w:t>
      </w:r>
      <w:r w:rsidRPr="001E1EAA">
        <w:rPr>
          <w:rFonts w:eastAsia="BiauKaiTC Regular"/>
        </w:rPr>
        <w:tab/>
      </w:r>
      <w:r w:rsidRPr="001E1EAA">
        <w:rPr>
          <w:rFonts w:eastAsia="BiauKaiTC Regular"/>
          <w:b/>
          <w:bCs/>
        </w:rPr>
        <w:t>根據以上的內容，完成短文寫作</w:t>
      </w:r>
    </w:p>
    <w:tbl>
      <w:tblPr>
        <w:tblW w:w="90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64"/>
      </w:tblGrid>
      <w:tr w:rsidR="0084232A" w:rsidRPr="001E1EAA" w14:paraId="0CE96DE6" w14:textId="77777777" w:rsidTr="00FD368E">
        <w:trPr>
          <w:trHeight w:val="2955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E8A1E5" w14:textId="77777777" w:rsidR="0084232A" w:rsidRPr="001E1EAA" w:rsidRDefault="0084232A" w:rsidP="00FD368E">
            <w:pPr>
              <w:shd w:val="clear" w:color="auto" w:fill="FFFFFF"/>
              <w:jc w:val="center"/>
              <w:rPr>
                <w:rFonts w:eastAsia="BiauKaiTC Regular"/>
                <w:b/>
                <w:bCs/>
                <w:u w:val="single"/>
              </w:rPr>
            </w:pPr>
            <w:r w:rsidRPr="001E1EAA">
              <w:rPr>
                <w:rFonts w:eastAsia="BiauKaiTC Regular"/>
                <w:b/>
                <w:bCs/>
                <w:u w:val="single"/>
              </w:rPr>
              <w:t>參考例子</w:t>
            </w:r>
          </w:p>
          <w:p w14:paraId="62A5C61C" w14:textId="30E1EDC3" w:rsidR="0084232A" w:rsidRPr="00121562" w:rsidRDefault="0084232A" w:rsidP="00121562">
            <w:pPr>
              <w:shd w:val="clear" w:color="auto" w:fill="FFFFFF"/>
              <w:ind w:firstLine="520"/>
              <w:rPr>
                <w:rFonts w:eastAsia="BiauKaiTC Regular"/>
                <w:b/>
                <w:bCs/>
              </w:rPr>
            </w:pPr>
            <w:r w:rsidRPr="001E1EAA">
              <w:rPr>
                <w:rFonts w:eastAsia="BiauKaiTC Regular"/>
              </w:rPr>
              <w:t>午後的微風輕拂，只見一片被蟲蛀過的葉子懸在枝頭上。光穿過這片葉子的小洞，在地上灑下星星點點的光斑。</w:t>
            </w:r>
            <w:r w:rsidRPr="001E1EAA">
              <w:rPr>
                <w:rFonts w:eastAsia="BiauKaiTC Regular"/>
                <w:b/>
                <w:bCs/>
              </w:rPr>
              <w:t>（蟲蛀葉子）</w:t>
            </w:r>
            <w:r w:rsidRPr="001E1EAA">
              <w:rPr>
                <w:rFonts w:eastAsia="BiauKaiTC Regular"/>
              </w:rPr>
              <w:t>那瞬間，我恍然想起自己臉上冒出來的青春痘。起初照鏡子時，總覺得像被什麼悄悄啃食過一樣，坑坑疤疤的，怎麼看都礙眼。</w:t>
            </w:r>
            <w:r w:rsidRPr="001E1EAA">
              <w:rPr>
                <w:rFonts w:eastAsia="BiauKaiTC Regular"/>
                <w:b/>
                <w:bCs/>
              </w:rPr>
              <w:t>（自身經驗及感受）</w:t>
            </w:r>
          </w:p>
          <w:p w14:paraId="0CAE11B1" w14:textId="77777777" w:rsidR="0084232A" w:rsidRPr="001E1EAA" w:rsidRDefault="0084232A" w:rsidP="00FD368E">
            <w:pPr>
              <w:shd w:val="clear" w:color="auto" w:fill="FFFFFF"/>
              <w:ind w:firstLine="520"/>
              <w:rPr>
                <w:rFonts w:eastAsia="BiauKaiTC Regular"/>
                <w:u w:val="single"/>
              </w:rPr>
            </w:pPr>
            <w:r w:rsidRPr="001E1EAA">
              <w:rPr>
                <w:rFonts w:eastAsia="BiauKaiTC Regular"/>
              </w:rPr>
              <w:t>但轉念一想，或許葉子樂於成為光的通道呢？沒有那些洞，陽光只能鋪在葉面上，無法灑落滿地。這些痘痘是不是也想這樣呢？雖說它們有點惱人，卻又那麼真實。當我試著接納它們時，好像也沒那麼討厭了。</w:t>
            </w:r>
            <w:r w:rsidRPr="001E1EAA">
              <w:rPr>
                <w:rFonts w:eastAsia="BiauKaiTC Regular"/>
                <w:b/>
                <w:bCs/>
              </w:rPr>
              <w:t>（感悟）</w:t>
            </w:r>
          </w:p>
        </w:tc>
      </w:tr>
    </w:tbl>
    <w:p w14:paraId="4776E2B0" w14:textId="77777777" w:rsidR="00FC3187" w:rsidRPr="001E1EAA" w:rsidRDefault="00FC3187" w:rsidP="0084232A">
      <w:pPr>
        <w:shd w:val="clear" w:color="auto" w:fill="FFFFFF"/>
        <w:rPr>
          <w:rFonts w:eastAsia="BiauKaiTC Regular"/>
        </w:rPr>
      </w:pPr>
    </w:p>
    <w:p w14:paraId="7229C5AD" w14:textId="7BAA1865" w:rsidR="0084232A" w:rsidRPr="001E1EAA" w:rsidRDefault="0084232A" w:rsidP="0084232A">
      <w:pPr>
        <w:shd w:val="clear" w:color="auto" w:fill="FFFFFF"/>
        <w:rPr>
          <w:rFonts w:eastAsia="BiauKaiTC Regular"/>
        </w:rPr>
      </w:pPr>
      <w:r w:rsidRPr="001E1EAA">
        <w:rPr>
          <w:rFonts w:ascii="Apple Color Emoji" w:eastAsia="BiauKaiTC Regular" w:hAnsi="Apple Color Emoji" w:cs="Apple Color Emoji"/>
        </w:rPr>
        <w:t>✍️</w:t>
      </w:r>
      <w:r w:rsidRPr="001E1EAA">
        <w:rPr>
          <w:rFonts w:eastAsia="BiauKaiTC Regular"/>
        </w:rPr>
        <w:t>要求：約</w:t>
      </w:r>
      <w:r w:rsidRPr="001E1EAA">
        <w:rPr>
          <w:rFonts w:eastAsia="BiauKaiTC Regular"/>
        </w:rPr>
        <w:t>150-200</w:t>
      </w:r>
      <w:r w:rsidRPr="001E1EAA">
        <w:rPr>
          <w:rFonts w:eastAsia="BiauKaiTC Regular"/>
        </w:rPr>
        <w:t>字</w:t>
      </w:r>
    </w:p>
    <w:p w14:paraId="479175BC" w14:textId="77777777" w:rsidR="0084232A" w:rsidRPr="001E1EAA" w:rsidRDefault="0084232A" w:rsidP="0084232A">
      <w:pPr>
        <w:shd w:val="clear" w:color="auto" w:fill="FFFFFF"/>
        <w:rPr>
          <w:rFonts w:eastAsia="BiauKaiTC Regular"/>
        </w:rPr>
      </w:pPr>
      <w:r w:rsidRPr="001E1EAA">
        <w:rPr>
          <w:rFonts w:ascii="Apple Color Emoji" w:eastAsia="BiauKaiTC Regular" w:hAnsi="Apple Color Emoji" w:cs="Apple Color Emoji"/>
        </w:rPr>
        <w:t>✍️</w:t>
      </w:r>
      <w:r w:rsidRPr="001E1EAA">
        <w:rPr>
          <w:rFonts w:eastAsia="BiauKaiTC Regular"/>
        </w:rPr>
        <w:t>小提示：自然傷痕</w:t>
      </w:r>
      <w:r w:rsidRPr="001E1EAA">
        <w:rPr>
          <w:rFonts w:eastAsia="BiauKaiTC Regular"/>
        </w:rPr>
        <w:t xml:space="preserve"> → </w:t>
      </w:r>
      <w:r w:rsidRPr="001E1EAA">
        <w:rPr>
          <w:rFonts w:eastAsia="BiauKaiTC Regular"/>
        </w:rPr>
        <w:t>自身經驗及感受</w:t>
      </w:r>
      <w:r w:rsidRPr="001E1EAA">
        <w:rPr>
          <w:rFonts w:eastAsia="BiauKaiTC Regular"/>
        </w:rPr>
        <w:t xml:space="preserve"> → </w:t>
      </w:r>
      <w:r w:rsidRPr="001E1EAA">
        <w:rPr>
          <w:rFonts w:eastAsia="BiauKaiTC Regular"/>
        </w:rPr>
        <w:t>得到的領悟</w:t>
      </w:r>
    </w:p>
    <w:p w14:paraId="5012C8B1" w14:textId="77777777" w:rsidR="00FC3187" w:rsidRPr="001E1EAA" w:rsidRDefault="00FC3187" w:rsidP="0084232A">
      <w:pPr>
        <w:shd w:val="clear" w:color="auto" w:fill="FFFFFF"/>
        <w:rPr>
          <w:rFonts w:eastAsia="BiauKaiTC Regular"/>
        </w:rPr>
      </w:pPr>
    </w:p>
    <w:tbl>
      <w:tblPr>
        <w:tblStyle w:val="aff3"/>
        <w:tblW w:w="9650" w:type="dxa"/>
        <w:tblInd w:w="-314" w:type="dxa"/>
        <w:tblLook w:val="04A0" w:firstRow="1" w:lastRow="0" w:firstColumn="1" w:lastColumn="0" w:noHBand="0" w:noVBand="1"/>
      </w:tblPr>
      <w:tblGrid>
        <w:gridCol w:w="576"/>
        <w:gridCol w:w="569"/>
        <w:gridCol w:w="568"/>
        <w:gridCol w:w="567"/>
        <w:gridCol w:w="56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C3187" w:rsidRPr="001E1EAA" w14:paraId="5F7B80BF" w14:textId="77777777" w:rsidTr="00FC3187">
        <w:trPr>
          <w:trHeight w:val="430"/>
        </w:trPr>
        <w:tc>
          <w:tcPr>
            <w:tcW w:w="576" w:type="dxa"/>
          </w:tcPr>
          <w:p w14:paraId="1908BBB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7F1654F0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6C565E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DE2821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5A68BC4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14CDA5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C61D470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01F9E70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80DE8A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8A44BA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1F81E5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6B0B80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4920A1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199EAC0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8CF8BD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D35550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20BF324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</w:tr>
      <w:tr w:rsidR="00FC3187" w:rsidRPr="001E1EAA" w14:paraId="787B4415" w14:textId="77777777" w:rsidTr="00FC3187">
        <w:trPr>
          <w:trHeight w:val="411"/>
        </w:trPr>
        <w:tc>
          <w:tcPr>
            <w:tcW w:w="576" w:type="dxa"/>
          </w:tcPr>
          <w:p w14:paraId="200702F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4809A6E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555D33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894241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26397B05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631418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AAC12F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661552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F0D239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61C4BC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694C46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44051F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295CF7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845EF4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DF9AD8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E83883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70E3E5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</w:tr>
      <w:tr w:rsidR="00FC3187" w:rsidRPr="001E1EAA" w14:paraId="71AABC6F" w14:textId="77777777" w:rsidTr="00FC3187">
        <w:trPr>
          <w:trHeight w:val="430"/>
        </w:trPr>
        <w:tc>
          <w:tcPr>
            <w:tcW w:w="576" w:type="dxa"/>
          </w:tcPr>
          <w:p w14:paraId="2BEFD2C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2A765E4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A0BD44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2DADB9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3127141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33B515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5AD126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BA90842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EAEC74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220FAC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641F01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AA4CB5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F18D344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66DC6A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C6B8EC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551170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2EE0E6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</w:tr>
      <w:tr w:rsidR="00FC3187" w:rsidRPr="001E1EAA" w14:paraId="58362A31" w14:textId="77777777" w:rsidTr="00FC3187">
        <w:trPr>
          <w:trHeight w:val="411"/>
        </w:trPr>
        <w:tc>
          <w:tcPr>
            <w:tcW w:w="576" w:type="dxa"/>
          </w:tcPr>
          <w:p w14:paraId="3E0BF1A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6B433D5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0D95BF2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4D2EEA5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B1A019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FBCBD6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6BBCCE5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DB0664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35079A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157B690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D038350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AD16C1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F2D0BB1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E2674D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45E545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1D5A860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CA95BD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</w:tr>
      <w:tr w:rsidR="00FC3187" w:rsidRPr="001E1EAA" w14:paraId="663DC6C8" w14:textId="77777777" w:rsidTr="00FC3187">
        <w:trPr>
          <w:trHeight w:val="430"/>
        </w:trPr>
        <w:tc>
          <w:tcPr>
            <w:tcW w:w="576" w:type="dxa"/>
          </w:tcPr>
          <w:p w14:paraId="30FD6BC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051C59D5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BAEFE1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357B88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074E5DD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47302A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B39C30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1FC58E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8EC9DC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86E4DD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AACE375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59EDBB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A60D281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F78677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92640C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B91135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7A0287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</w:tr>
      <w:tr w:rsidR="00FC3187" w:rsidRPr="001E1EAA" w14:paraId="543B0BEC" w14:textId="77777777" w:rsidTr="00FC3187">
        <w:trPr>
          <w:trHeight w:val="411"/>
        </w:trPr>
        <w:tc>
          <w:tcPr>
            <w:tcW w:w="576" w:type="dxa"/>
          </w:tcPr>
          <w:p w14:paraId="6AFFC72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71886E4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9FC43E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DC6F812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5527B8F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FF06B5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552F9F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B4C6142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C3BE371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0911DF2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A36BA1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08DAA7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5D28F1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9C78392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60F76A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1134" w:type="dxa"/>
            <w:gridSpan w:val="2"/>
          </w:tcPr>
          <w:p w14:paraId="4A4856E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  <w:r w:rsidRPr="001E1EAA">
              <w:rPr>
                <w:rFonts w:eastAsia="BiauKaiTC Regular"/>
                <w:lang w:val="zh-HK"/>
              </w:rPr>
              <w:t>100</w:t>
            </w:r>
            <w:r w:rsidRPr="001E1EAA">
              <w:rPr>
                <w:rFonts w:eastAsia="BiauKaiTC Regular"/>
                <w:lang w:val="zh-HK"/>
              </w:rPr>
              <w:t>字</w:t>
            </w:r>
          </w:p>
        </w:tc>
      </w:tr>
      <w:tr w:rsidR="00FC3187" w:rsidRPr="001E1EAA" w14:paraId="52F1F7D9" w14:textId="77777777" w:rsidTr="00FC3187">
        <w:trPr>
          <w:trHeight w:val="430"/>
        </w:trPr>
        <w:tc>
          <w:tcPr>
            <w:tcW w:w="576" w:type="dxa"/>
          </w:tcPr>
          <w:p w14:paraId="7845506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162B2A7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108A1A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32E1A4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AB3A9E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989EA0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AE3994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87B51D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DFF8F4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0287F65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CAC0F0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FCA128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635B6B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5AF2CB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C538F6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CB1F062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15FCAC1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</w:tr>
      <w:tr w:rsidR="00FC3187" w:rsidRPr="001E1EAA" w14:paraId="5C732898" w14:textId="77777777" w:rsidTr="00FC3187">
        <w:trPr>
          <w:trHeight w:val="411"/>
        </w:trPr>
        <w:tc>
          <w:tcPr>
            <w:tcW w:w="576" w:type="dxa"/>
          </w:tcPr>
          <w:p w14:paraId="27BE205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43EB8D1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3E914D6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753474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00E246F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3CA035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7F0147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04E5DC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9718305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2BC5931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EB688B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BA88FA1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C9AEC95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E72C27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39BC4E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9DE5C4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2875275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</w:tr>
      <w:tr w:rsidR="00FC3187" w:rsidRPr="001E1EAA" w14:paraId="0C4669B6" w14:textId="77777777" w:rsidTr="00FC3187">
        <w:trPr>
          <w:trHeight w:val="430"/>
        </w:trPr>
        <w:tc>
          <w:tcPr>
            <w:tcW w:w="576" w:type="dxa"/>
          </w:tcPr>
          <w:p w14:paraId="48E9441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37E6A76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6B22F2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CC8DA1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6063912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6C4551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502327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05705E1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5894BD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F30A0A0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78EE24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F8BBAE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E8ED69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8CC0791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64B5144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27986D4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B3646C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</w:tr>
      <w:tr w:rsidR="00FC3187" w:rsidRPr="001E1EAA" w14:paraId="69C6CF7D" w14:textId="77777777" w:rsidTr="00FC3187">
        <w:trPr>
          <w:trHeight w:val="430"/>
        </w:trPr>
        <w:tc>
          <w:tcPr>
            <w:tcW w:w="576" w:type="dxa"/>
          </w:tcPr>
          <w:p w14:paraId="045212A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5BA37374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2891059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E90C454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72C8AD1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7A6599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3C82C9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16410F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6EBF20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4B1D581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558AE9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62E08C9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F13B02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159BDA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ACDA8A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ECCDC1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4249075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</w:tr>
      <w:tr w:rsidR="00FC3187" w:rsidRPr="001E1EAA" w14:paraId="335AC480" w14:textId="77777777" w:rsidTr="00FC3187">
        <w:trPr>
          <w:trHeight w:val="411"/>
        </w:trPr>
        <w:tc>
          <w:tcPr>
            <w:tcW w:w="576" w:type="dxa"/>
          </w:tcPr>
          <w:p w14:paraId="0B12D95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6D28736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43E15632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6B4932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487E3AF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DA858D1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E6409E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EDD347E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733A17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2C6F87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16371F6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BBCD6BC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686D11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D108E04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F24F283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7787B3B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41C78F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</w:tr>
      <w:tr w:rsidR="00FC3187" w:rsidRPr="001E1EAA" w14:paraId="5F4AE39C" w14:textId="77777777" w:rsidTr="00FC3187">
        <w:trPr>
          <w:trHeight w:val="430"/>
        </w:trPr>
        <w:tc>
          <w:tcPr>
            <w:tcW w:w="576" w:type="dxa"/>
          </w:tcPr>
          <w:p w14:paraId="3C3131A0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9" w:type="dxa"/>
          </w:tcPr>
          <w:p w14:paraId="464999C5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8" w:type="dxa"/>
          </w:tcPr>
          <w:p w14:paraId="109D01D2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25B944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6" w:type="dxa"/>
          </w:tcPr>
          <w:p w14:paraId="3E5544F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684355ED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A4446A7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857618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3B45C220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7E351B0A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565B518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853B4D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0E4D34D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42F0A6F8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567" w:type="dxa"/>
          </w:tcPr>
          <w:p w14:paraId="25425EE6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</w:p>
        </w:tc>
        <w:tc>
          <w:tcPr>
            <w:tcW w:w="1134" w:type="dxa"/>
            <w:gridSpan w:val="2"/>
          </w:tcPr>
          <w:p w14:paraId="7E3F591F" w14:textId="77777777" w:rsidR="00FC3187" w:rsidRPr="001E1EAA" w:rsidRDefault="00FC3187" w:rsidP="00FD368E">
            <w:pPr>
              <w:rPr>
                <w:rFonts w:eastAsia="BiauKaiTC Regular"/>
                <w:lang w:val="zh-HK"/>
              </w:rPr>
            </w:pPr>
            <w:r w:rsidRPr="001E1EAA">
              <w:rPr>
                <w:rFonts w:eastAsia="BiauKaiTC Regular"/>
                <w:lang w:val="zh-HK"/>
              </w:rPr>
              <w:t>200</w:t>
            </w:r>
            <w:r w:rsidRPr="001E1EAA">
              <w:rPr>
                <w:rFonts w:eastAsia="BiauKaiTC Regular"/>
                <w:lang w:val="zh-HK"/>
              </w:rPr>
              <w:t>字</w:t>
            </w:r>
          </w:p>
        </w:tc>
      </w:tr>
      <w:tr w:rsidR="00FC3187" w:rsidRPr="001E1EAA" w14:paraId="7A3791D5" w14:textId="77777777" w:rsidTr="00FC3187">
        <w:trPr>
          <w:trHeight w:val="430"/>
        </w:trPr>
        <w:tc>
          <w:tcPr>
            <w:tcW w:w="576" w:type="dxa"/>
          </w:tcPr>
          <w:p w14:paraId="570AC058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9" w:type="dxa"/>
          </w:tcPr>
          <w:p w14:paraId="5281E6A8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5C7A8A14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6410134E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6" w:type="dxa"/>
          </w:tcPr>
          <w:p w14:paraId="57C182B5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35C03EC2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2B346C9F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1537E8EE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1CEFABC9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319DEFC6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130449C9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268F691B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66BFF66A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6D5D36E4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2C0FC8BB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74948A2B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01858478" w14:textId="77777777" w:rsidR="00FC3187" w:rsidRPr="001E1EAA" w:rsidRDefault="00FC3187" w:rsidP="00FD368E">
            <w:pPr>
              <w:rPr>
                <w:rFonts w:eastAsia="BiauKaiTC Regular"/>
              </w:rPr>
            </w:pPr>
          </w:p>
        </w:tc>
      </w:tr>
      <w:tr w:rsidR="00FC3187" w:rsidRPr="001E1EAA" w14:paraId="0E17C9F3" w14:textId="4C66F6E8" w:rsidTr="00FC3187">
        <w:trPr>
          <w:trHeight w:val="411"/>
        </w:trPr>
        <w:tc>
          <w:tcPr>
            <w:tcW w:w="576" w:type="dxa"/>
          </w:tcPr>
          <w:p w14:paraId="7D1327C9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9" w:type="dxa"/>
          </w:tcPr>
          <w:p w14:paraId="62EA4CD8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8" w:type="dxa"/>
          </w:tcPr>
          <w:p w14:paraId="5192D9DA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09BC62CE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6" w:type="dxa"/>
          </w:tcPr>
          <w:p w14:paraId="1B272DD0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49154826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507DAD80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0075DD39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44B47F64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5B87F532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09D66A9D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01C4CEA6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76385FF6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6BC66045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34682A3B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1B28FA52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  <w:tc>
          <w:tcPr>
            <w:tcW w:w="567" w:type="dxa"/>
          </w:tcPr>
          <w:p w14:paraId="251B0CAE" w14:textId="77777777" w:rsidR="00FC3187" w:rsidRPr="001E1EAA" w:rsidRDefault="00FC3187" w:rsidP="00FC3187">
            <w:pPr>
              <w:rPr>
                <w:rFonts w:eastAsia="BiauKaiTC Regular"/>
              </w:rPr>
            </w:pPr>
          </w:p>
        </w:tc>
      </w:tr>
    </w:tbl>
    <w:p w14:paraId="76C8BF52" w14:textId="72ABCD89" w:rsidR="00A526A5" w:rsidRPr="001E1EAA" w:rsidRDefault="00C60CA1" w:rsidP="00C60CA1">
      <w:pPr>
        <w:rPr>
          <w:rFonts w:eastAsia="BiauKaiTC Regular"/>
        </w:rPr>
      </w:pPr>
      <w:r w:rsidRPr="001E1EAA">
        <w:rPr>
          <w:rFonts w:eastAsia="BiauKaiTC Regular"/>
        </w:rPr>
        <w:br w:type="page"/>
      </w:r>
    </w:p>
    <w:tbl>
      <w:tblPr>
        <w:tblpPr w:leftFromText="180" w:rightFromText="180" w:vertAnchor="text" w:horzAnchor="margin" w:tblpY="-209"/>
        <w:tblW w:w="90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64"/>
      </w:tblGrid>
      <w:tr w:rsidR="0084232A" w:rsidRPr="005521E9" w14:paraId="43C00B66" w14:textId="77777777" w:rsidTr="00FD368E">
        <w:trPr>
          <w:trHeight w:val="2955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60AABF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  <w:r w:rsidRPr="005521E9">
              <w:rPr>
                <w:rFonts w:eastAsia="BiauKaiTC Regular"/>
                <w:b/>
                <w:bCs/>
                <w:highlight w:val="white"/>
                <w:u w:val="single"/>
              </w:rPr>
              <w:lastRenderedPageBreak/>
              <w:t>詞語庫</w:t>
            </w:r>
          </w:p>
          <w:p w14:paraId="2D8321E7" w14:textId="77777777" w:rsidR="0084232A" w:rsidRPr="005521E9" w:rsidRDefault="0084232A" w:rsidP="00FD368E">
            <w:pPr>
              <w:widowControl w:val="0"/>
              <w:spacing w:line="360" w:lineRule="auto"/>
              <w:jc w:val="both"/>
              <w:rPr>
                <w:rFonts w:eastAsia="BiauKaiTC Regular"/>
              </w:rPr>
            </w:pPr>
            <w:r w:rsidRPr="005521E9">
              <w:rPr>
                <w:rFonts w:eastAsia="BiauKaiTC Regular"/>
              </w:rPr>
              <w:t xml:space="preserve"> </w:t>
            </w:r>
            <w:r w:rsidRPr="005521E9">
              <w:rPr>
                <w:rFonts w:eastAsia="BiauKaiTC Regular"/>
                <w:highlight w:val="white"/>
              </w:rPr>
              <w:t>質地形容：粗糙、纖維感、鬆脆、堅韌、龜裂、鏽蝕、斑駁、起伏、裂縫細如髮絲／宛如閃電</w:t>
            </w:r>
          </w:p>
          <w:p w14:paraId="1AB85D75" w14:textId="77777777" w:rsidR="0084232A" w:rsidRPr="005521E9" w:rsidRDefault="0084232A" w:rsidP="00FD368E">
            <w:pPr>
              <w:widowControl w:val="0"/>
              <w:spacing w:line="360" w:lineRule="auto"/>
              <w:jc w:val="both"/>
              <w:rPr>
                <w:rFonts w:eastAsia="BiauKaiTC Regular"/>
                <w:highlight w:val="white"/>
              </w:rPr>
            </w:pPr>
            <w:r w:rsidRPr="005521E9">
              <w:rPr>
                <w:rFonts w:eastAsia="BiauKaiTC Regular"/>
                <w:highlight w:val="white"/>
              </w:rPr>
              <w:t>色彩變化：褪色、發黃、泛白、暗沉、墨綠轉赭、由邊緣向中心變淺</w:t>
            </w:r>
          </w:p>
          <w:p w14:paraId="2DE6105F" w14:textId="77777777" w:rsidR="0084232A" w:rsidRPr="005521E9" w:rsidRDefault="0084232A" w:rsidP="00FD368E">
            <w:pPr>
              <w:widowControl w:val="0"/>
              <w:spacing w:line="360" w:lineRule="auto"/>
              <w:jc w:val="both"/>
              <w:rPr>
                <w:rFonts w:eastAsia="BiauKaiTC Regular"/>
                <w:highlight w:val="white"/>
              </w:rPr>
            </w:pPr>
            <w:r w:rsidRPr="005521E9">
              <w:rPr>
                <w:rFonts w:eastAsia="BiauKaiTC Regular"/>
                <w:highlight w:val="white"/>
              </w:rPr>
              <w:t>動詞（形成）：風化、沖刷、侵蝕、磨損、撕裂、啃噬、曝曬、冷縮熱脹</w:t>
            </w:r>
          </w:p>
          <w:p w14:paraId="6E0ECF32" w14:textId="77777777" w:rsidR="0084232A" w:rsidRPr="005521E9" w:rsidRDefault="0084232A" w:rsidP="00FD368E">
            <w:pPr>
              <w:widowControl w:val="0"/>
              <w:spacing w:line="360" w:lineRule="auto"/>
              <w:jc w:val="both"/>
              <w:rPr>
                <w:rFonts w:eastAsia="BiauKaiTC Regular"/>
                <w:highlight w:val="white"/>
              </w:rPr>
            </w:pPr>
            <w:r w:rsidRPr="005521E9">
              <w:rPr>
                <w:rFonts w:eastAsia="BiauKaiTC Regular"/>
                <w:highlight w:val="white"/>
              </w:rPr>
              <w:t>情緒詞：隱隱作痛、刺麻、酸澀、釋懷、熬過、重整、復芽</w:t>
            </w:r>
          </w:p>
          <w:p w14:paraId="6851862F" w14:textId="77777777" w:rsidR="0084232A" w:rsidRPr="005521E9" w:rsidRDefault="0084232A" w:rsidP="00FD368E">
            <w:pPr>
              <w:shd w:val="clear" w:color="auto" w:fill="FFFFFF"/>
              <w:jc w:val="both"/>
              <w:rPr>
                <w:rFonts w:eastAsia="BiauKaiTC Regular"/>
              </w:rPr>
            </w:pPr>
            <w:r w:rsidRPr="005521E9">
              <w:rPr>
                <w:rFonts w:eastAsia="BiauKaiTC Regular"/>
                <w:highlight w:val="white"/>
              </w:rPr>
              <w:t>比喻句：像被歲月啃掉的一口、像閃電在葉脈上刻過、像一封沒寄出的信</w:t>
            </w:r>
          </w:p>
          <w:p w14:paraId="492FA454" w14:textId="77777777" w:rsidR="00FD38A3" w:rsidRPr="005521E9" w:rsidRDefault="00FD38A3" w:rsidP="00FD368E">
            <w:pPr>
              <w:shd w:val="clear" w:color="auto" w:fill="FFFFFF"/>
              <w:jc w:val="both"/>
              <w:rPr>
                <w:rFonts w:eastAsia="BiauKaiTC Regular"/>
                <w:u w:val="single"/>
              </w:rPr>
            </w:pPr>
          </w:p>
        </w:tc>
      </w:tr>
    </w:tbl>
    <w:p w14:paraId="39821C93" w14:textId="77777777" w:rsidR="0084232A" w:rsidRPr="005521E9" w:rsidRDefault="0084232A" w:rsidP="0084232A">
      <w:pPr>
        <w:rPr>
          <w:rFonts w:eastAsia="BiauKaiTC Regular"/>
          <w:lang w:eastAsia="zh-HK"/>
        </w:rPr>
      </w:pPr>
    </w:p>
    <w:tbl>
      <w:tblPr>
        <w:tblW w:w="90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64"/>
      </w:tblGrid>
      <w:tr w:rsidR="0084232A" w:rsidRPr="005521E9" w14:paraId="5CA5135E" w14:textId="77777777" w:rsidTr="00FD368E">
        <w:trPr>
          <w:trHeight w:val="2955"/>
        </w:trPr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8F090B" w14:textId="77777777" w:rsidR="0084232A" w:rsidRPr="005521E9" w:rsidRDefault="0084232A" w:rsidP="00FD368E">
            <w:pPr>
              <w:spacing w:after="160" w:line="301" w:lineRule="auto"/>
              <w:jc w:val="center"/>
              <w:rPr>
                <w:rFonts w:eastAsia="BiauKaiTC Regular"/>
                <w:b/>
                <w:bCs/>
                <w:color w:val="0F1115"/>
              </w:rPr>
            </w:pPr>
            <w:r w:rsidRPr="005521E9">
              <w:rPr>
                <w:rFonts w:eastAsia="BiauKaiTC Regular"/>
                <w:b/>
                <w:bCs/>
                <w:color w:val="0F1115"/>
              </w:rPr>
              <w:t>筆記頁</w:t>
            </w:r>
          </w:p>
          <w:p w14:paraId="3D5ADC70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61C78EAD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3FB96275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4602F3A7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7A4A1CA4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0839AAA8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275491E0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726D039B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5B304B37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66C26B33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4B9764C9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0A024405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13F834DB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34108283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786BA3F8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547E4CC4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0C53D5CB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073D9761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60E5146A" w14:textId="77777777" w:rsidR="0084232A" w:rsidRPr="005521E9" w:rsidRDefault="0084232A" w:rsidP="00FD368E">
            <w:pPr>
              <w:widowControl w:val="0"/>
              <w:spacing w:line="360" w:lineRule="auto"/>
              <w:jc w:val="center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  <w:p w14:paraId="4F4D1ED8" w14:textId="77777777" w:rsidR="0084232A" w:rsidRPr="005521E9" w:rsidRDefault="0084232A" w:rsidP="00FD368E">
            <w:pPr>
              <w:widowControl w:val="0"/>
              <w:spacing w:line="360" w:lineRule="auto"/>
              <w:rPr>
                <w:rFonts w:eastAsia="BiauKaiTC Regular"/>
                <w:b/>
                <w:bCs/>
                <w:highlight w:val="white"/>
                <w:u w:val="single"/>
              </w:rPr>
            </w:pPr>
          </w:p>
        </w:tc>
      </w:tr>
    </w:tbl>
    <w:p w14:paraId="7404C8E4" w14:textId="77777777" w:rsidR="0084232A" w:rsidRPr="00D139D0" w:rsidRDefault="0084232A" w:rsidP="00C60CA1">
      <w:pPr>
        <w:rPr>
          <w:rFonts w:ascii="標楷體" w:eastAsia="標楷體" w:hAnsi="標楷體" w:hint="eastAsia"/>
        </w:rPr>
        <w:sectPr w:rsidR="0084232A" w:rsidRPr="00D139D0" w:rsidSect="00967858">
          <w:headerReference w:type="default" r:id="rId17"/>
          <w:footerReference w:type="default" r:id="rId18"/>
          <w:footerReference w:type="first" r:id="rId19"/>
          <w:pgSz w:w="11909" w:h="16834"/>
          <w:pgMar w:top="1440" w:right="1440" w:bottom="1440" w:left="1440" w:header="720" w:footer="720" w:gutter="0"/>
          <w:cols w:space="720"/>
          <w:titlePg/>
        </w:sectPr>
      </w:pPr>
    </w:p>
    <w:p w14:paraId="4F1D3656" w14:textId="77777777" w:rsidR="009359BA" w:rsidRPr="009359BA" w:rsidRDefault="009359BA" w:rsidP="00374315">
      <w:pPr>
        <w:spacing w:after="240" w:line="480" w:lineRule="auto"/>
        <w:rPr>
          <w:rFonts w:eastAsia="BiauKaiTC Regular" w:hint="eastAsia"/>
        </w:rPr>
      </w:pPr>
    </w:p>
    <w:p w14:paraId="5AE0857E" w14:textId="77777777" w:rsidR="004B2A04" w:rsidRPr="009359BA" w:rsidRDefault="00205636" w:rsidP="004B2A04">
      <w:pPr>
        <w:jc w:val="center"/>
        <w:rPr>
          <w:rFonts w:eastAsia="BiauKaiTC Regular"/>
          <w:b/>
          <w:bCs/>
        </w:rPr>
      </w:pPr>
      <w:r w:rsidRPr="009359BA">
        <w:rPr>
          <w:rFonts w:eastAsia="BiauKaiTC Regular"/>
          <w:b/>
          <w:bCs/>
        </w:rPr>
        <w:t>〈</w:t>
      </w:r>
      <w:r w:rsidR="007D4BAB" w:rsidRPr="009359BA">
        <w:rPr>
          <w:rFonts w:eastAsia="BiauKaiTC Regular"/>
          <w:b/>
          <w:bCs/>
        </w:rPr>
        <w:t>三秒相遇</w:t>
      </w:r>
      <w:r w:rsidRPr="009359BA">
        <w:rPr>
          <w:rFonts w:eastAsia="BiauKaiTC Regular"/>
          <w:b/>
          <w:bCs/>
        </w:rPr>
        <w:t>〉</w:t>
      </w:r>
      <w:r w:rsidR="007D4BAB" w:rsidRPr="009359BA">
        <w:rPr>
          <w:rFonts w:eastAsia="BiauKaiTC Regular"/>
          <w:b/>
          <w:bCs/>
        </w:rPr>
        <w:t xml:space="preserve"> </w:t>
      </w:r>
    </w:p>
    <w:p w14:paraId="75595EEF" w14:textId="1528D783" w:rsidR="007D4BAB" w:rsidRPr="009359BA" w:rsidRDefault="007D4BAB" w:rsidP="004B2A04">
      <w:pPr>
        <w:jc w:val="center"/>
        <w:rPr>
          <w:rFonts w:eastAsia="BiauKaiTC Regular"/>
          <w:b/>
          <w:bCs/>
        </w:rPr>
      </w:pPr>
      <w:r w:rsidRPr="009359BA">
        <w:rPr>
          <w:rFonts w:eastAsia="BiauKaiTC Regular"/>
          <w:b/>
          <w:bCs/>
        </w:rPr>
        <w:t>分段及段落大意工作紙（</w:t>
      </w:r>
      <w:r w:rsidR="007F4353" w:rsidRPr="009359BA">
        <w:rPr>
          <w:rFonts w:eastAsia="BiauKaiTC Regular"/>
          <w:b/>
          <w:bCs/>
        </w:rPr>
        <w:t>教師</w:t>
      </w:r>
      <w:r w:rsidRPr="009359BA">
        <w:rPr>
          <w:rFonts w:eastAsia="BiauKaiTC Regular"/>
          <w:b/>
          <w:bCs/>
        </w:rPr>
        <w:t>版）</w:t>
      </w:r>
    </w:p>
    <w:p w14:paraId="009BF9F4" w14:textId="77777777" w:rsidR="007D4BAB" w:rsidRPr="009359BA" w:rsidRDefault="007D4BAB" w:rsidP="007D4BAB">
      <w:pPr>
        <w:rPr>
          <w:rFonts w:eastAsia="BiauKaiTC Regular"/>
        </w:rPr>
      </w:pPr>
      <w:r w:rsidRPr="009359BA">
        <w:rPr>
          <w:rFonts w:eastAsia="BiauKaiTC Regular"/>
        </w:rPr>
        <w:t>一、分段及段落大意</w:t>
      </w:r>
    </w:p>
    <w:p w14:paraId="7AD0B42B" w14:textId="77777777" w:rsidR="007D4BAB" w:rsidRPr="009359BA" w:rsidRDefault="007D4BAB" w:rsidP="007D4BAB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t>閱讀全文，將文章分為三個主要部分，並寫出每部分的段落大意。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415"/>
        <w:gridCol w:w="5700"/>
      </w:tblGrid>
      <w:tr w:rsidR="007D4BAB" w:rsidRPr="009359BA" w14:paraId="02DAAF01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CCE1C" w14:textId="77777777" w:rsidR="007D4BAB" w:rsidRPr="009359BA" w:rsidRDefault="007D4BAB" w:rsidP="00FD368E">
            <w:pPr>
              <w:widowControl w:val="0"/>
              <w:spacing w:line="480" w:lineRule="auto"/>
              <w:jc w:val="center"/>
              <w:rPr>
                <w:rFonts w:eastAsia="BiauKaiTC Regular"/>
                <w:b/>
                <w:bCs/>
              </w:rPr>
            </w:pPr>
            <w:r w:rsidRPr="009359BA">
              <w:rPr>
                <w:rFonts w:eastAsia="BiauKaiTC Regular"/>
                <w:b/>
                <w:bCs/>
              </w:rPr>
              <w:t>部分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BCA30" w14:textId="77777777" w:rsidR="007D4BAB" w:rsidRPr="009359BA" w:rsidRDefault="007D4BAB" w:rsidP="00FD368E">
            <w:pPr>
              <w:widowControl w:val="0"/>
              <w:spacing w:line="480" w:lineRule="auto"/>
              <w:jc w:val="center"/>
              <w:rPr>
                <w:rFonts w:eastAsia="BiauKaiTC Regular"/>
                <w:b/>
                <w:bCs/>
              </w:rPr>
            </w:pPr>
            <w:r w:rsidRPr="009359BA">
              <w:rPr>
                <w:rFonts w:eastAsia="BiauKaiTC Regular"/>
                <w:b/>
                <w:bCs/>
              </w:rPr>
              <w:t>段落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847E2" w14:textId="77777777" w:rsidR="007D4BAB" w:rsidRPr="009359BA" w:rsidRDefault="007D4BAB" w:rsidP="00FD368E">
            <w:pPr>
              <w:widowControl w:val="0"/>
              <w:spacing w:line="480" w:lineRule="auto"/>
              <w:jc w:val="center"/>
              <w:rPr>
                <w:rFonts w:eastAsia="BiauKaiTC Regular"/>
                <w:b/>
                <w:bCs/>
              </w:rPr>
            </w:pPr>
            <w:r w:rsidRPr="009359BA">
              <w:rPr>
                <w:rFonts w:eastAsia="BiauKaiTC Regular"/>
                <w:b/>
                <w:bCs/>
              </w:rPr>
              <w:t>內容大意</w:t>
            </w:r>
          </w:p>
        </w:tc>
      </w:tr>
      <w:tr w:rsidR="007D4BAB" w:rsidRPr="009359BA" w14:paraId="3A91AAE9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5D42" w14:textId="77777777" w:rsidR="007D4BAB" w:rsidRPr="009359BA" w:rsidRDefault="007D4BAB" w:rsidP="00FD368E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一</w:t>
            </w:r>
          </w:p>
          <w:p w14:paraId="169E60AF" w14:textId="77777777" w:rsidR="007D4BAB" w:rsidRPr="009359BA" w:rsidRDefault="007D4BAB" w:rsidP="00FD368E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FCA6D" w14:textId="0B9E5305" w:rsidR="007D4BAB" w:rsidRPr="009359BA" w:rsidRDefault="007D4BAB" w:rsidP="00FD368E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第</w:t>
            </w:r>
            <w:r w:rsidRPr="009359BA">
              <w:rPr>
                <w:rFonts w:eastAsia="BiauKaiTC Regular"/>
              </w:rPr>
              <w:t>1</w:t>
            </w:r>
            <w:r w:rsidRPr="009359BA">
              <w:rPr>
                <w:rFonts w:eastAsia="BiauKaiTC Regular"/>
              </w:rPr>
              <w:t>至</w:t>
            </w:r>
            <w:r w:rsidRPr="009359BA">
              <w:rPr>
                <w:rFonts w:eastAsia="BiauKaiTC Regular"/>
                <w:color w:val="EE0000"/>
                <w:u w:val="single"/>
              </w:rPr>
              <w:t>3</w:t>
            </w:r>
            <w:r w:rsidRPr="009359BA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5A1ED" w14:textId="2FF70642" w:rsidR="007D4BAB" w:rsidRPr="009359BA" w:rsidRDefault="00FE159F" w:rsidP="00FD368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lang w:val="zh-HK"/>
              </w:rPr>
              <w:t>記述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凌晨家中飛來一隻褐蝶</w:t>
            </w:r>
            <w:r w:rsidRPr="009359BA">
              <w:rPr>
                <w:rFonts w:eastAsia="BiauKaiTC Regular"/>
                <w:lang w:val="zh-HK"/>
              </w:rPr>
              <w:t>，作者由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驚嚇、驅趕</w:t>
            </w:r>
            <w:r w:rsidRPr="009359BA">
              <w:rPr>
                <w:rFonts w:eastAsia="BiauKaiTC Regular"/>
                <w:lang w:val="zh-HK"/>
              </w:rPr>
              <w:t>轉為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無奈接受並和平共處</w:t>
            </w:r>
            <w:r w:rsidRPr="009359BA">
              <w:rPr>
                <w:rFonts w:eastAsia="BiauKaiTC Regular"/>
                <w:lang w:val="zh-HK"/>
              </w:rPr>
              <w:t>。翌日蝴蝶消失，作者收到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阿嫲離世的消息</w:t>
            </w:r>
            <w:r w:rsidRPr="009359BA">
              <w:rPr>
                <w:rFonts w:eastAsia="BiauKaiTC Regular"/>
                <w:lang w:val="zh-HK"/>
              </w:rPr>
              <w:t>，心中產生微妙的聯想。</w:t>
            </w:r>
          </w:p>
        </w:tc>
      </w:tr>
      <w:tr w:rsidR="007D4BAB" w:rsidRPr="009359BA" w14:paraId="5DC36492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66DC3" w14:textId="77777777" w:rsidR="007D4BAB" w:rsidRPr="009359BA" w:rsidRDefault="007D4BAB" w:rsidP="00FD368E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二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D7F65" w14:textId="52D43114" w:rsidR="007D4BAB" w:rsidRPr="009359BA" w:rsidRDefault="007D4BAB" w:rsidP="00FD368E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第</w:t>
            </w:r>
            <w:r w:rsidRPr="009359BA">
              <w:rPr>
                <w:rFonts w:eastAsia="BiauKaiTC Regular"/>
                <w:color w:val="EE0000"/>
                <w:u w:val="single"/>
              </w:rPr>
              <w:t>4</w:t>
            </w:r>
            <w:r w:rsidRPr="009359BA">
              <w:rPr>
                <w:rFonts w:eastAsia="BiauKaiTC Regular"/>
              </w:rPr>
              <w:t>至</w:t>
            </w:r>
            <w:r w:rsidRPr="009359BA">
              <w:rPr>
                <w:rFonts w:eastAsia="BiauKaiTC Regular"/>
                <w:color w:val="EE0000"/>
                <w:u w:val="single"/>
              </w:rPr>
              <w:t>10</w:t>
            </w:r>
            <w:r w:rsidRPr="009359BA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D3050" w14:textId="3ED46BB8" w:rsidR="007D4BAB" w:rsidRPr="009359BA" w:rsidRDefault="00233B19" w:rsidP="00FD368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作者在鳳園</w:t>
            </w:r>
            <w:r w:rsidRPr="009359BA">
              <w:rPr>
                <w:rFonts w:eastAsia="BiauKaiTC Regular"/>
                <w:color w:val="EE0000"/>
                <w:u w:val="single"/>
              </w:rPr>
              <w:t>被一隻裳鳳蝶吸引</w:t>
            </w:r>
            <w:r w:rsidRPr="009359BA">
              <w:rPr>
                <w:rFonts w:eastAsia="BiauKaiTC Regular"/>
                <w:u w:val="single"/>
              </w:rPr>
              <w:t>，</w:t>
            </w:r>
            <w:r w:rsidRPr="009359BA">
              <w:rPr>
                <w:rFonts w:eastAsia="BiauKaiTC Regular"/>
                <w:color w:val="EE0000"/>
                <w:u w:val="single"/>
              </w:rPr>
              <w:t>嘗試用手機拍攝</w:t>
            </w:r>
            <w:r w:rsidRPr="009359BA">
              <w:rPr>
                <w:rFonts w:eastAsia="BiauKaiTC Regular"/>
              </w:rPr>
              <w:t>，卻</w:t>
            </w:r>
            <w:r w:rsidRPr="009359BA">
              <w:rPr>
                <w:rFonts w:eastAsia="BiauKaiTC Regular"/>
                <w:color w:val="EE0000"/>
                <w:u w:val="single"/>
              </w:rPr>
              <w:t>只錄得三秒影片</w:t>
            </w:r>
            <w:r w:rsidRPr="009359BA">
              <w:rPr>
                <w:rFonts w:eastAsia="BiauKaiTC Regular"/>
              </w:rPr>
              <w:t>，從而生出</w:t>
            </w:r>
            <w:r w:rsidRPr="009359BA">
              <w:rPr>
                <w:rFonts w:eastAsia="BiauKaiTC Regular"/>
                <w:color w:val="EE0000"/>
                <w:u w:val="single"/>
              </w:rPr>
              <w:t>無法真正留住生命的美好瞬間</w:t>
            </w:r>
            <w:r w:rsidRPr="009359BA">
              <w:rPr>
                <w:rFonts w:eastAsia="BiauKaiTC Regular"/>
              </w:rPr>
              <w:t>的感慨。</w:t>
            </w:r>
          </w:p>
        </w:tc>
      </w:tr>
      <w:tr w:rsidR="007D4BAB" w:rsidRPr="009359BA" w14:paraId="77754868" w14:textId="77777777" w:rsidTr="00FD368E"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62A61" w14:textId="77777777" w:rsidR="007D4BAB" w:rsidRPr="009359BA" w:rsidRDefault="007D4BAB" w:rsidP="00FD368E">
            <w:pPr>
              <w:widowControl w:val="0"/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三</w:t>
            </w:r>
          </w:p>
        </w:tc>
        <w:tc>
          <w:tcPr>
            <w:tcW w:w="2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48FF3" w14:textId="3A2BA636" w:rsidR="007D4BAB" w:rsidRPr="009359BA" w:rsidRDefault="007D4BAB" w:rsidP="00FD368E">
            <w:pPr>
              <w:spacing w:before="240"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第</w:t>
            </w:r>
            <w:r w:rsidR="00233B19" w:rsidRPr="009359BA">
              <w:rPr>
                <w:rFonts w:eastAsia="BiauKaiTC Regular"/>
                <w:color w:val="EE0000"/>
                <w:u w:val="single"/>
              </w:rPr>
              <w:t>11</w:t>
            </w:r>
            <w:r w:rsidRPr="009359BA">
              <w:rPr>
                <w:rFonts w:eastAsia="BiauKaiTC Regular"/>
              </w:rPr>
              <w:t>至第</w:t>
            </w:r>
            <w:r w:rsidRPr="009359BA">
              <w:rPr>
                <w:rFonts w:eastAsia="BiauKaiTC Regular"/>
              </w:rPr>
              <w:t>1</w:t>
            </w:r>
            <w:r w:rsidR="00A2302E" w:rsidRPr="009359BA">
              <w:rPr>
                <w:rFonts w:eastAsia="BiauKaiTC Regular"/>
              </w:rPr>
              <w:t>4</w:t>
            </w:r>
            <w:r w:rsidR="00A2302E" w:rsidRPr="009359BA">
              <w:rPr>
                <w:rFonts w:eastAsia="BiauKaiTC Regular"/>
              </w:rPr>
              <w:t>段</w:t>
            </w:r>
          </w:p>
        </w:tc>
        <w:tc>
          <w:tcPr>
            <w:tcW w:w="5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32669" w14:textId="33292446" w:rsidR="007D4BAB" w:rsidRPr="009359BA" w:rsidRDefault="00DB7E8F" w:rsidP="00FD368E">
            <w:pPr>
              <w:widowControl w:val="0"/>
              <w:spacing w:before="240" w:after="240" w:line="48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lang w:val="zh-HK"/>
              </w:rPr>
              <w:t>由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蝴蝶的短暫</w:t>
            </w:r>
            <w:r w:rsidRPr="009359BA">
              <w:rPr>
                <w:rFonts w:eastAsia="BiauKaiTC Regular"/>
                <w:lang w:val="zh-HK"/>
              </w:rPr>
              <w:t>停留聯想到與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阿嫲相處的時光</w:t>
            </w:r>
            <w:r w:rsidRPr="009359BA">
              <w:rPr>
                <w:rFonts w:eastAsia="BiauKaiTC Regular"/>
                <w:lang w:val="zh-HK"/>
              </w:rPr>
              <w:t>，感悟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到生命之間的相遇雖然短暫如「雪泥鴻爪」</w:t>
            </w:r>
            <w:r w:rsidRPr="009359BA">
              <w:rPr>
                <w:rFonts w:eastAsia="BiauKaiTC Regular"/>
                <w:lang w:val="zh-HK"/>
              </w:rPr>
              <w:t>，但產生的羈絆與記憶會被</w:t>
            </w:r>
            <w:r w:rsidRPr="009359BA">
              <w:rPr>
                <w:rFonts w:eastAsia="BiauKaiTC Regular"/>
                <w:color w:val="EE0000"/>
                <w:u w:val="single"/>
                <w:lang w:val="zh-HK"/>
              </w:rPr>
              <w:t>深刻銘記</w:t>
            </w:r>
            <w:r w:rsidRPr="009359BA">
              <w:rPr>
                <w:rFonts w:eastAsia="BiauKaiTC Regular"/>
                <w:lang w:val="zh-HK"/>
              </w:rPr>
              <w:t>。</w:t>
            </w:r>
          </w:p>
        </w:tc>
      </w:tr>
    </w:tbl>
    <w:p w14:paraId="12FD5F93" w14:textId="76ED5C54" w:rsidR="007D4BAB" w:rsidRPr="009359BA" w:rsidRDefault="007D4BAB">
      <w:pPr>
        <w:rPr>
          <w:rFonts w:eastAsia="BiauKaiTC Regular"/>
          <w:sz w:val="52"/>
          <w:szCs w:val="52"/>
        </w:rPr>
      </w:pPr>
    </w:p>
    <w:p w14:paraId="0AFC0844" w14:textId="69F928AB" w:rsidR="009B11AC" w:rsidRPr="009359BA" w:rsidRDefault="007D4BAB">
      <w:pPr>
        <w:rPr>
          <w:rFonts w:eastAsia="BiauKaiTC Regular"/>
          <w:sz w:val="52"/>
          <w:szCs w:val="52"/>
        </w:rPr>
      </w:pPr>
      <w:r w:rsidRPr="009359BA">
        <w:rPr>
          <w:rFonts w:eastAsia="BiauKaiTC Regular"/>
          <w:sz w:val="52"/>
          <w:szCs w:val="52"/>
        </w:rPr>
        <w:br w:type="page"/>
      </w:r>
    </w:p>
    <w:p w14:paraId="2E1BE29A" w14:textId="68C26A72" w:rsidR="009B11AC" w:rsidRPr="009359BA" w:rsidRDefault="008F44F3" w:rsidP="009B11AC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lastRenderedPageBreak/>
        <w:t>二、</w:t>
      </w:r>
      <w:r w:rsidR="009B11AC" w:rsidRPr="009359BA">
        <w:rPr>
          <w:rFonts w:eastAsia="BiauKaiTC Regular"/>
        </w:rPr>
        <w:t>蝴蝶對比</w:t>
      </w:r>
    </w:p>
    <w:p w14:paraId="7ED0E70A" w14:textId="77777777" w:rsidR="009B11AC" w:rsidRPr="009359BA" w:rsidRDefault="009B11AC" w:rsidP="009B11AC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t>根據文章內容，完成以下表格。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9B11AC" w:rsidRPr="009359BA" w14:paraId="16744E70" w14:textId="77777777" w:rsidTr="00FD368E">
        <w:tc>
          <w:tcPr>
            <w:tcW w:w="3006" w:type="dxa"/>
          </w:tcPr>
          <w:p w14:paraId="2F3C5435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38774C8C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褐蝶</w:t>
            </w:r>
          </w:p>
        </w:tc>
        <w:tc>
          <w:tcPr>
            <w:tcW w:w="3007" w:type="dxa"/>
          </w:tcPr>
          <w:p w14:paraId="53C061C9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裳鳳蝶</w:t>
            </w:r>
          </w:p>
        </w:tc>
      </w:tr>
      <w:tr w:rsidR="009B11AC" w:rsidRPr="009359BA" w14:paraId="390D1B11" w14:textId="77777777" w:rsidTr="00FD368E">
        <w:tc>
          <w:tcPr>
            <w:tcW w:w="3006" w:type="dxa"/>
          </w:tcPr>
          <w:p w14:paraId="06F1E02E" w14:textId="77777777" w:rsidR="009B11AC" w:rsidRPr="009359BA" w:rsidRDefault="009B11AC" w:rsidP="009B11AC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場景</w:t>
            </w:r>
          </w:p>
          <w:p w14:paraId="0831EEC0" w14:textId="77777777" w:rsidR="009B11AC" w:rsidRPr="009359BA" w:rsidRDefault="009B11AC" w:rsidP="009B11AC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7EA0EB67" w14:textId="1C4280B2" w:rsidR="009B11AC" w:rsidRPr="009359BA" w:rsidRDefault="009B11AC" w:rsidP="009B11AC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color w:val="FF0000"/>
                <w:lang w:eastAsia="zh-CN"/>
              </w:rPr>
              <w:t>深夜的客廳</w:t>
            </w:r>
          </w:p>
        </w:tc>
        <w:tc>
          <w:tcPr>
            <w:tcW w:w="3007" w:type="dxa"/>
          </w:tcPr>
          <w:p w14:paraId="7E73BC56" w14:textId="3E4FE28A" w:rsidR="009B11AC" w:rsidRPr="009359BA" w:rsidRDefault="009B11AC" w:rsidP="009B11AC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color w:val="FF0000"/>
                <w:lang w:eastAsia="zh-CN"/>
              </w:rPr>
              <w:t>鳳園</w:t>
            </w:r>
          </w:p>
        </w:tc>
      </w:tr>
      <w:tr w:rsidR="009B11AC" w:rsidRPr="009359BA" w14:paraId="5DF6B3B2" w14:textId="77777777" w:rsidTr="00FD368E">
        <w:tc>
          <w:tcPr>
            <w:tcW w:w="3006" w:type="dxa"/>
          </w:tcPr>
          <w:p w14:paraId="46D41D56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外形特徵</w:t>
            </w:r>
          </w:p>
          <w:p w14:paraId="527654FE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2157A3CD" w14:textId="2F369EDB" w:rsidR="00B6107E" w:rsidRPr="009359BA" w:rsidRDefault="009B11AC" w:rsidP="00B6107E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</w:rPr>
              <w:t>大小：</w:t>
            </w:r>
            <w:r w:rsidR="00B6107E" w:rsidRPr="009359BA">
              <w:rPr>
                <w:rFonts w:eastAsia="BiauKaiTC Regular"/>
                <w:color w:val="EE0000"/>
                <w:lang w:val="zh-HK"/>
              </w:rPr>
              <w:t>與人類手掌相若、龐大。</w:t>
            </w:r>
          </w:p>
          <w:p w14:paraId="28DE5A5D" w14:textId="3A33B9F4" w:rsidR="009B11AC" w:rsidRPr="009359BA" w:rsidRDefault="00B6107E" w:rsidP="00B6107E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lang w:val="zh-HK"/>
              </w:rPr>
              <w:t>顏色</w:t>
            </w:r>
            <w:r w:rsidRPr="009359BA">
              <w:rPr>
                <w:rFonts w:eastAsia="BiauKaiTC Regular"/>
                <w:lang w:val="zh-HK"/>
              </w:rPr>
              <w:t>/</w:t>
            </w:r>
            <w:r w:rsidRPr="009359BA">
              <w:rPr>
                <w:rFonts w:eastAsia="BiauKaiTC Regular"/>
                <w:lang w:val="zh-HK"/>
              </w:rPr>
              <w:t>花紋：</w:t>
            </w:r>
            <w:r w:rsidRPr="009359BA">
              <w:rPr>
                <w:rFonts w:eastAsia="BiauKaiTC Regular"/>
                <w:color w:val="EE0000"/>
                <w:lang w:val="zh-HK"/>
              </w:rPr>
              <w:t>褐色、黯淡、薄翼顏色像年華垂暮的老人、花色像阿嫲的褐色衣裳。</w:t>
            </w:r>
          </w:p>
        </w:tc>
        <w:tc>
          <w:tcPr>
            <w:tcW w:w="3007" w:type="dxa"/>
          </w:tcPr>
          <w:p w14:paraId="00D03175" w14:textId="77777777" w:rsidR="00B6107E" w:rsidRPr="009359BA" w:rsidRDefault="009B11AC" w:rsidP="00B6107E">
            <w:pPr>
              <w:spacing w:before="240" w:after="240" w:line="360" w:lineRule="auto"/>
              <w:rPr>
                <w:rFonts w:eastAsia="BiauKaiTC Regular"/>
                <w:lang w:val="zh-HK"/>
              </w:rPr>
            </w:pPr>
            <w:r w:rsidRPr="009359BA">
              <w:rPr>
                <w:rFonts w:eastAsia="BiauKaiTC Regular"/>
              </w:rPr>
              <w:t>姿態：</w:t>
            </w:r>
            <w:r w:rsidR="00B6107E" w:rsidRPr="009359BA">
              <w:rPr>
                <w:rFonts w:eastAsia="BiauKaiTC Regular"/>
                <w:color w:val="EE0000"/>
                <w:lang w:val="zh-HK"/>
              </w:rPr>
              <w:t>優美</w:t>
            </w:r>
          </w:p>
          <w:p w14:paraId="245B4F1C" w14:textId="58A1C923" w:rsidR="009B11AC" w:rsidRPr="009359BA" w:rsidRDefault="00B6107E" w:rsidP="00B6107E">
            <w:pPr>
              <w:spacing w:before="240" w:after="240" w:line="360" w:lineRule="auto"/>
              <w:rPr>
                <w:rFonts w:eastAsia="BiauKaiTC Regular"/>
              </w:rPr>
            </w:pPr>
            <w:r w:rsidRPr="009359BA">
              <w:rPr>
                <w:rFonts w:eastAsia="BiauKaiTC Regular"/>
                <w:lang w:val="zh-HK"/>
              </w:rPr>
              <w:t>顏色：</w:t>
            </w:r>
            <w:r w:rsidRPr="009359BA">
              <w:rPr>
                <w:rFonts w:eastAsia="BiauKaiTC Regular"/>
                <w:color w:val="EE0000"/>
                <w:lang w:val="zh-HK"/>
              </w:rPr>
              <w:t>翅膀主要為黑色，前翅有灰白色脈紋，後翅帶有金黃色光澤。</w:t>
            </w:r>
          </w:p>
        </w:tc>
      </w:tr>
      <w:tr w:rsidR="009B11AC" w:rsidRPr="009359BA" w14:paraId="71C987E8" w14:textId="77777777" w:rsidTr="00FD368E">
        <w:tc>
          <w:tcPr>
            <w:tcW w:w="3006" w:type="dxa"/>
          </w:tcPr>
          <w:p w14:paraId="5C589B4A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給讀者的感覺</w:t>
            </w:r>
          </w:p>
          <w:p w14:paraId="4E4A47BD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347D441D" w14:textId="77777777" w:rsidR="006E7015" w:rsidRPr="009359BA" w:rsidRDefault="006E7015" w:rsidP="006E7015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陰沉、神秘</w:t>
            </w:r>
          </w:p>
          <w:p w14:paraId="12AF000B" w14:textId="3C821782" w:rsidR="009B11AC" w:rsidRPr="009359BA" w:rsidRDefault="006E7015" w:rsidP="00FD368E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帶一點詭異或不安</w:t>
            </w:r>
          </w:p>
        </w:tc>
        <w:tc>
          <w:tcPr>
            <w:tcW w:w="3007" w:type="dxa"/>
          </w:tcPr>
          <w:p w14:paraId="19619D03" w14:textId="77777777" w:rsidR="006E7015" w:rsidRPr="009359BA" w:rsidRDefault="006E7015" w:rsidP="006E7015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華麗、優雅</w:t>
            </w:r>
          </w:p>
          <w:p w14:paraId="50D14179" w14:textId="77777777" w:rsidR="006E7015" w:rsidRPr="009359BA" w:rsidRDefault="006E7015" w:rsidP="006E7015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充滿生命力</w:t>
            </w:r>
          </w:p>
          <w:p w14:paraId="5EA16C6D" w14:textId="77777777" w:rsidR="009B11AC" w:rsidRPr="009359BA" w:rsidRDefault="009B11AC" w:rsidP="00FD368E">
            <w:pPr>
              <w:spacing w:before="240" w:after="240" w:line="360" w:lineRule="auto"/>
              <w:rPr>
                <w:rFonts w:eastAsia="BiauKaiTC Regular"/>
                <w:color w:val="EE0000"/>
              </w:rPr>
            </w:pPr>
          </w:p>
        </w:tc>
      </w:tr>
      <w:tr w:rsidR="009B11AC" w:rsidRPr="009359BA" w14:paraId="6AE23C5F" w14:textId="77777777" w:rsidTr="00FD368E">
        <w:tc>
          <w:tcPr>
            <w:tcW w:w="3006" w:type="dxa"/>
          </w:tcPr>
          <w:p w14:paraId="5B6FC837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作者情感變化</w:t>
            </w:r>
          </w:p>
          <w:p w14:paraId="6A60C643" w14:textId="77777777" w:rsidR="009B11AC" w:rsidRPr="009359BA" w:rsidRDefault="009B11AC" w:rsidP="00FD368E">
            <w:pPr>
              <w:spacing w:before="240"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1B84C754" w14:textId="77777777" w:rsidR="008F44F3" w:rsidRPr="009359BA" w:rsidRDefault="006E7015" w:rsidP="00FD368E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恐懼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 </w:t>
            </w:r>
            <w:r w:rsidRPr="009359BA">
              <w:rPr>
                <w:rFonts w:eastAsia="BiauKaiTC Regular"/>
                <w:color w:val="EE0000"/>
                <w:lang w:val="zh-HK"/>
              </w:rPr>
              <w:t>警惕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 </w:t>
            </w:r>
          </w:p>
          <w:p w14:paraId="0CBEC55B" w14:textId="1B1F5175" w:rsidR="009B11AC" w:rsidRPr="009359BA" w:rsidRDefault="006E7015" w:rsidP="00FD368E">
            <w:pPr>
              <w:spacing w:before="240" w:after="240" w:line="360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無奈</w:t>
            </w:r>
            <w:r w:rsidRPr="009359BA">
              <w:rPr>
                <w:rFonts w:eastAsia="BiauKaiTC Regular"/>
                <w:color w:val="EE0000"/>
                <w:lang w:val="zh-HK"/>
              </w:rPr>
              <w:t>/</w:t>
            </w:r>
            <w:r w:rsidRPr="009359BA">
              <w:rPr>
                <w:rFonts w:eastAsia="BiauKaiTC Regular"/>
                <w:color w:val="EE0000"/>
                <w:lang w:val="zh-HK"/>
              </w:rPr>
              <w:t>妥協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 </w:t>
            </w:r>
            <w:r w:rsidRPr="009359BA">
              <w:rPr>
                <w:rFonts w:eastAsia="BiauKaiTC Regular"/>
                <w:color w:val="EE0000"/>
                <w:lang w:val="zh-HK"/>
              </w:rPr>
              <w:t>悵然</w:t>
            </w:r>
          </w:p>
        </w:tc>
        <w:tc>
          <w:tcPr>
            <w:tcW w:w="3007" w:type="dxa"/>
          </w:tcPr>
          <w:p w14:paraId="51690EAA" w14:textId="77777777" w:rsidR="008F44F3" w:rsidRPr="009359BA" w:rsidRDefault="008F44F3" w:rsidP="00FD368E">
            <w:pPr>
              <w:spacing w:before="240" w:after="240" w:line="360" w:lineRule="auto"/>
              <w:rPr>
                <w:rFonts w:eastAsia="BiauKaiTC Regular"/>
                <w:color w:val="EE0000"/>
                <w:lang w:val="zh-HK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畏懼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 </w:t>
            </w:r>
            <w:r w:rsidRPr="009359BA">
              <w:rPr>
                <w:rFonts w:eastAsia="BiauKaiTC Regular"/>
                <w:color w:val="EE0000"/>
                <w:lang w:val="zh-HK"/>
              </w:rPr>
              <w:t>被吸引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</w:t>
            </w:r>
          </w:p>
          <w:p w14:paraId="33C6C0E1" w14:textId="4664829F" w:rsidR="009B11AC" w:rsidRPr="009359BA" w:rsidRDefault="008F44F3" w:rsidP="00FD368E">
            <w:pPr>
              <w:spacing w:before="240" w:after="240" w:line="360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  <w:lang w:val="zh-HK"/>
              </w:rPr>
              <w:t>渴望</w:t>
            </w:r>
            <w:r w:rsidRPr="009359BA">
              <w:rPr>
                <w:rFonts w:eastAsia="BiauKaiTC Regular"/>
                <w:color w:val="EE0000"/>
                <w:lang w:val="zh-HK"/>
              </w:rPr>
              <w:t xml:space="preserve"> → </w:t>
            </w:r>
            <w:r w:rsidRPr="009359BA">
              <w:rPr>
                <w:rFonts w:eastAsia="BiauKaiTC Regular"/>
                <w:color w:val="EE0000"/>
                <w:lang w:val="zh-HK"/>
              </w:rPr>
              <w:t>遺憾</w:t>
            </w:r>
          </w:p>
        </w:tc>
      </w:tr>
      <w:tr w:rsidR="008F44F3" w:rsidRPr="009359BA" w14:paraId="0A80AC54" w14:textId="77777777" w:rsidTr="00FD368E">
        <w:tc>
          <w:tcPr>
            <w:tcW w:w="3006" w:type="dxa"/>
          </w:tcPr>
          <w:p w14:paraId="0432F10A" w14:textId="77777777" w:rsidR="008F44F3" w:rsidRPr="009359BA" w:rsidRDefault="008F44F3" w:rsidP="008F44F3">
            <w:pPr>
              <w:spacing w:after="240" w:line="36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結構作用</w:t>
            </w:r>
          </w:p>
          <w:p w14:paraId="3155CF18" w14:textId="77777777" w:rsidR="008F44F3" w:rsidRPr="009359BA" w:rsidRDefault="008F44F3" w:rsidP="008F44F3">
            <w:pPr>
              <w:spacing w:after="240" w:line="360" w:lineRule="auto"/>
              <w:jc w:val="center"/>
              <w:rPr>
                <w:rFonts w:eastAsia="BiauKaiTC Regular"/>
              </w:rPr>
            </w:pPr>
          </w:p>
        </w:tc>
        <w:tc>
          <w:tcPr>
            <w:tcW w:w="3006" w:type="dxa"/>
          </w:tcPr>
          <w:p w14:paraId="71DAC598" w14:textId="631BAC6C" w:rsidR="008F44F3" w:rsidRPr="009359BA" w:rsidRDefault="008F44F3" w:rsidP="008F44F3">
            <w:pPr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  <w:lang w:eastAsia="zh-CN"/>
              </w:rPr>
              <w:t xml:space="preserve">1. </w:t>
            </w:r>
            <w:r w:rsidRPr="009359BA">
              <w:rPr>
                <w:rFonts w:eastAsia="BiauKaiTC Regular"/>
                <w:color w:val="EE0000"/>
                <w:lang w:eastAsia="zh-CN"/>
              </w:rPr>
              <w:t>設置懸念</w:t>
            </w:r>
          </w:p>
          <w:p w14:paraId="56AD6BCF" w14:textId="77777777" w:rsidR="008F44F3" w:rsidRPr="009359BA" w:rsidRDefault="008F44F3" w:rsidP="008F44F3">
            <w:pPr>
              <w:rPr>
                <w:rFonts w:eastAsia="BiauKaiTC Regular"/>
                <w:color w:val="EE0000"/>
              </w:rPr>
            </w:pPr>
          </w:p>
          <w:p w14:paraId="05A284B4" w14:textId="70DB4709" w:rsidR="008F44F3" w:rsidRPr="009359BA" w:rsidRDefault="008F44F3" w:rsidP="008F44F3">
            <w:pPr>
              <w:spacing w:after="240" w:line="360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  <w:lang w:eastAsia="zh-CN"/>
              </w:rPr>
              <w:t xml:space="preserve">2. </w:t>
            </w:r>
            <w:r w:rsidRPr="009359BA">
              <w:rPr>
                <w:rFonts w:eastAsia="BiauKaiTC Regular"/>
                <w:color w:val="EE0000"/>
                <w:lang w:eastAsia="zh-CN"/>
              </w:rPr>
              <w:t>鋪墊伏筆</w:t>
            </w:r>
          </w:p>
        </w:tc>
        <w:tc>
          <w:tcPr>
            <w:tcW w:w="3007" w:type="dxa"/>
          </w:tcPr>
          <w:p w14:paraId="35713B07" w14:textId="77777777" w:rsidR="008F44F3" w:rsidRPr="009359BA" w:rsidRDefault="008F44F3" w:rsidP="008F44F3">
            <w:pPr>
              <w:spacing w:line="480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</w:rPr>
              <w:t>1.</w:t>
            </w:r>
            <w:r w:rsidRPr="009359BA">
              <w:rPr>
                <w:rFonts w:eastAsia="BiauKaiTC Regular"/>
                <w:color w:val="EE0000"/>
              </w:rPr>
              <w:t>與褐蝶作對比</w:t>
            </w:r>
          </w:p>
          <w:p w14:paraId="59B2E2C5" w14:textId="63CC7354" w:rsidR="008F44F3" w:rsidRPr="009359BA" w:rsidRDefault="008F44F3" w:rsidP="008F44F3">
            <w:pPr>
              <w:spacing w:line="480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</w:rPr>
              <w:t>2.</w:t>
            </w:r>
            <w:r w:rsidRPr="009359BA">
              <w:rPr>
                <w:rFonts w:eastAsia="BiauKaiTC Regular"/>
                <w:color w:val="EE0000"/>
              </w:rPr>
              <w:t>深化矛盾</w:t>
            </w:r>
          </w:p>
          <w:p w14:paraId="700BA9DE" w14:textId="09CEB2ED" w:rsidR="008F44F3" w:rsidRPr="009359BA" w:rsidRDefault="008F44F3" w:rsidP="008F44F3">
            <w:pPr>
              <w:spacing w:line="276" w:lineRule="auto"/>
              <w:rPr>
                <w:rFonts w:eastAsia="BiauKaiTC Regular"/>
                <w:color w:val="EE0000"/>
              </w:rPr>
            </w:pPr>
            <w:r w:rsidRPr="009359BA">
              <w:rPr>
                <w:rFonts w:eastAsia="BiauKaiTC Regular"/>
                <w:color w:val="EE0000"/>
              </w:rPr>
              <w:t>3.</w:t>
            </w:r>
            <w:r w:rsidRPr="009359BA">
              <w:rPr>
                <w:rFonts w:eastAsia="BiauKaiTC Regular"/>
                <w:color w:val="EE0000"/>
              </w:rPr>
              <w:t>觸發感悟</w:t>
            </w:r>
          </w:p>
        </w:tc>
      </w:tr>
    </w:tbl>
    <w:p w14:paraId="055FBD9A" w14:textId="77777777" w:rsidR="009B11AC" w:rsidRPr="009359BA" w:rsidRDefault="009B11AC" w:rsidP="009B11AC">
      <w:pPr>
        <w:rPr>
          <w:rFonts w:eastAsia="BiauKaiTC Regular"/>
        </w:rPr>
      </w:pPr>
    </w:p>
    <w:p w14:paraId="5D311EEA" w14:textId="77777777" w:rsidR="00865EAC" w:rsidRPr="009359BA" w:rsidRDefault="00865EAC" w:rsidP="00865EAC">
      <w:pPr>
        <w:spacing w:line="360" w:lineRule="auto"/>
        <w:rPr>
          <w:rFonts w:eastAsia="BiauKaiTC Regular"/>
          <w:sz w:val="10"/>
          <w:szCs w:val="10"/>
        </w:rPr>
      </w:pPr>
    </w:p>
    <w:p w14:paraId="21F501D7" w14:textId="77777777" w:rsidR="00E43CE1" w:rsidRPr="009359BA" w:rsidRDefault="00E43CE1" w:rsidP="00865EAC">
      <w:pPr>
        <w:spacing w:line="360" w:lineRule="auto"/>
        <w:rPr>
          <w:rFonts w:eastAsia="BiauKaiTC Regular"/>
          <w:sz w:val="10"/>
          <w:szCs w:val="10"/>
        </w:rPr>
      </w:pPr>
    </w:p>
    <w:p w14:paraId="1DF54365" w14:textId="2AAD80C0" w:rsidR="00865EAC" w:rsidRPr="009359BA" w:rsidRDefault="00865EAC" w:rsidP="00865EAC">
      <w:pPr>
        <w:spacing w:line="360" w:lineRule="auto"/>
        <w:rPr>
          <w:rFonts w:eastAsia="BiauKaiTC Regular"/>
        </w:rPr>
      </w:pPr>
      <w:r w:rsidRPr="009359BA">
        <w:rPr>
          <w:rFonts w:eastAsia="BiauKaiTC Regular"/>
        </w:rPr>
        <w:lastRenderedPageBreak/>
        <w:t>三、修辭手法分析</w:t>
      </w:r>
    </w:p>
    <w:p w14:paraId="652746A4" w14:textId="25489554" w:rsidR="00865EAC" w:rsidRPr="009359BA" w:rsidRDefault="00865EAC">
      <w:pPr>
        <w:pStyle w:val="afd"/>
        <w:numPr>
          <w:ilvl w:val="0"/>
          <w:numId w:val="119"/>
        </w:numPr>
        <w:spacing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句子：牠輕盈的翅膀上並沒有絢麗的花紋用作點綴，薄翼的顏色黯淡到像一個年華垂暮的老人，身上的花色遠遠看去就像阿嫲平日常穿褐色衣裳，深沉的像是大地深處滲出的土色。</w:t>
      </w:r>
    </w:p>
    <w:p w14:paraId="2ECDF053" w14:textId="54504198" w:rsidR="00865EAC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Pr="009359BA">
        <w:rPr>
          <w:rFonts w:eastAsia="BiauKaiTC Regular"/>
          <w:color w:val="EE0000"/>
          <w:u w:val="single"/>
        </w:rPr>
        <w:t>明喻（比喻）</w:t>
      </w:r>
    </w:p>
    <w:p w14:paraId="0B063A62" w14:textId="103FCE0A" w:rsidR="00865EAC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作用：</w:t>
      </w:r>
      <w:r w:rsidR="0007359F" w:rsidRPr="009359BA">
        <w:rPr>
          <w:rFonts w:eastAsia="BiauKaiTC Regular"/>
          <w:color w:val="EE0000"/>
          <w:u w:val="single"/>
        </w:rPr>
        <w:t>將褐蝶的外形比喻為「老人」和「阿嬤的衣裳」。形象地寫出其黯淡、沉靜的特質，並隱含與阿嬤的關聯，為後文的情感表達作鋪墊。</w:t>
      </w:r>
    </w:p>
    <w:p w14:paraId="08FA8544" w14:textId="77777777" w:rsidR="00865EAC" w:rsidRPr="009359BA" w:rsidRDefault="00865EAC">
      <w:pPr>
        <w:pStyle w:val="afd"/>
        <w:numPr>
          <w:ilvl w:val="0"/>
          <w:numId w:val="119"/>
        </w:numPr>
        <w:spacing w:before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句子：牠依然靜靜地佇立在原地，用牠那擁有三百六十度廣闊視野的細小雙眼，用牠那廣闊但沉默的身軀俯視著這間屋子的一切，彷彿在默默地觀察著什麼。</w:t>
      </w:r>
    </w:p>
    <w:p w14:paraId="0DD73602" w14:textId="77A3E3AA" w:rsidR="00865EAC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="00B82CB4" w:rsidRPr="009359BA">
        <w:rPr>
          <w:rFonts w:eastAsia="BiauKaiTC Regular"/>
          <w:color w:val="EE0000"/>
          <w:u w:val="single"/>
        </w:rPr>
        <w:t>擬人</w:t>
      </w:r>
    </w:p>
    <w:p w14:paraId="5B27C85A" w14:textId="77777777" w:rsidR="006F2211" w:rsidRPr="009359BA" w:rsidRDefault="00865EAC" w:rsidP="00E43CE1">
      <w:pPr>
        <w:spacing w:before="240" w:line="360" w:lineRule="auto"/>
        <w:rPr>
          <w:rFonts w:eastAsia="BiauKaiTC Regular"/>
          <w:color w:val="EE0000"/>
          <w:lang w:val="zh-HK"/>
        </w:rPr>
      </w:pPr>
      <w:r w:rsidRPr="009359BA">
        <w:rPr>
          <w:rFonts w:eastAsia="BiauKaiTC Regular"/>
        </w:rPr>
        <w:t>作用：</w:t>
      </w:r>
      <w:r w:rsidR="006F2211" w:rsidRPr="009359BA">
        <w:rPr>
          <w:rFonts w:eastAsia="BiauKaiTC Regular"/>
          <w:color w:val="EE0000"/>
          <w:u w:val="single"/>
          <w:lang w:val="zh-HK"/>
        </w:rPr>
        <w:t>賦予蝴蝶人的視角與行為，增強其神秘感與存在感，營造出一種被「凝視」的氛圍。</w:t>
      </w:r>
    </w:p>
    <w:p w14:paraId="5E1EA7BA" w14:textId="6E62B0DC" w:rsidR="00865EAC" w:rsidRPr="009359BA" w:rsidRDefault="00865EAC">
      <w:pPr>
        <w:pStyle w:val="afd"/>
        <w:numPr>
          <w:ilvl w:val="0"/>
          <w:numId w:val="119"/>
        </w:numPr>
        <w:spacing w:before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句子：最後，牠選擇翩然掠過天空，如同一位身姿靈巧的舞伶，披著一襲黑色的長裳，在風中輕盈又優雅地舞動。</w:t>
      </w:r>
    </w:p>
    <w:p w14:paraId="59157C4F" w14:textId="3F777831" w:rsidR="00865EAC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="003E0962" w:rsidRPr="009359BA">
        <w:rPr>
          <w:rFonts w:eastAsia="BiauKaiTC Regular"/>
          <w:color w:val="EE0000"/>
          <w:u w:val="single"/>
        </w:rPr>
        <w:t>明喻（比喻）</w:t>
      </w:r>
    </w:p>
    <w:p w14:paraId="07768120" w14:textId="77777777" w:rsidR="003E0962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作用：</w:t>
      </w:r>
      <w:r w:rsidR="003E0962" w:rsidRPr="009359BA">
        <w:rPr>
          <w:rFonts w:eastAsia="BiauKaiTC Regular"/>
          <w:color w:val="EE0000"/>
          <w:u w:val="single"/>
        </w:rPr>
        <w:t>將裳鳳蝶飛翔的姿態比喻為舞伶，生動描繪其優雅與靈動，突出其美麗與生命力，與前文褐蝶形成鮮明對比。</w:t>
      </w:r>
    </w:p>
    <w:p w14:paraId="14AD2A56" w14:textId="2D4D3EFF" w:rsidR="00865EAC" w:rsidRPr="009359BA" w:rsidRDefault="00865EAC">
      <w:pPr>
        <w:pStyle w:val="afd"/>
        <w:numPr>
          <w:ilvl w:val="0"/>
          <w:numId w:val="119"/>
        </w:numPr>
        <w:spacing w:before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句子：曾無拘無束自由到讓我畏懼的牠，此時此刻，原來也不過是一隻被囚困在手機裡的素材。</w:t>
      </w:r>
    </w:p>
    <w:p w14:paraId="523DE634" w14:textId="2CDE5FFF" w:rsidR="00865EAC" w:rsidRPr="009359BA" w:rsidRDefault="00865EAC" w:rsidP="00E43CE1">
      <w:pPr>
        <w:spacing w:before="240" w:line="360" w:lineRule="auto"/>
        <w:rPr>
          <w:rFonts w:eastAsia="BiauKaiTC Regular"/>
        </w:rPr>
      </w:pPr>
      <w:r w:rsidRPr="009359BA">
        <w:rPr>
          <w:rFonts w:eastAsia="BiauKaiTC Regular"/>
        </w:rPr>
        <w:t>修辭手法：</w:t>
      </w:r>
      <w:r w:rsidR="003E0962" w:rsidRPr="009359BA">
        <w:rPr>
          <w:rFonts w:eastAsia="BiauKaiTC Regular"/>
          <w:color w:val="EE0000"/>
          <w:u w:val="single"/>
        </w:rPr>
        <w:t>對比</w:t>
      </w:r>
    </w:p>
    <w:p w14:paraId="642E01A9" w14:textId="36A8E205" w:rsidR="00865EAC" w:rsidRPr="009359BA" w:rsidRDefault="00865EAC" w:rsidP="00E43CE1">
      <w:pPr>
        <w:spacing w:before="120" w:after="120" w:line="360" w:lineRule="auto"/>
        <w:rPr>
          <w:rFonts w:eastAsia="BiauKaiTC Regular"/>
          <w:u w:val="single"/>
        </w:rPr>
      </w:pPr>
      <w:r w:rsidRPr="009359BA">
        <w:rPr>
          <w:rFonts w:eastAsia="BiauKaiTC Regular"/>
        </w:rPr>
        <w:t>作用：</w:t>
      </w:r>
      <w:r w:rsidR="00E43CE1" w:rsidRPr="009359BA">
        <w:rPr>
          <w:rFonts w:eastAsia="BiauKaiTC Regular"/>
          <w:color w:val="FF0000"/>
          <w:u w:val="single"/>
          <w:shd w:val="clear" w:color="auto" w:fill="FFFFFF"/>
        </w:rPr>
        <w:t>將蝴蝶原本的「自由」與被攝入鏡頭後的「被囚困」狀態進行對比，突顯作者在記錄美好瞬間時產生的矛盾與遺憾，反思影像與真實生命之間的距離。</w:t>
      </w:r>
    </w:p>
    <w:p w14:paraId="648131CE" w14:textId="77777777" w:rsidR="007A128F" w:rsidRPr="009359BA" w:rsidRDefault="007A128F" w:rsidP="003A6405">
      <w:pPr>
        <w:spacing w:before="240" w:after="240" w:line="480" w:lineRule="auto"/>
        <w:rPr>
          <w:rFonts w:eastAsia="BiauKaiTC Regular"/>
        </w:rPr>
      </w:pPr>
    </w:p>
    <w:p w14:paraId="626BA256" w14:textId="7119737B" w:rsidR="003A6405" w:rsidRPr="009359BA" w:rsidRDefault="007A128F" w:rsidP="003A6405">
      <w:pPr>
        <w:spacing w:before="240" w:after="240" w:line="480" w:lineRule="auto"/>
        <w:rPr>
          <w:rFonts w:eastAsia="BiauKaiTC Regular"/>
        </w:rPr>
      </w:pPr>
      <w:r w:rsidRPr="009359BA">
        <w:rPr>
          <w:rFonts w:eastAsia="BiauKaiTC Regular"/>
        </w:rPr>
        <w:lastRenderedPageBreak/>
        <w:t>四、</w:t>
      </w:r>
      <w:r w:rsidR="003A6405" w:rsidRPr="009359BA">
        <w:rPr>
          <w:rFonts w:eastAsia="BiauKaiTC Regular"/>
        </w:rPr>
        <w:t>雪泥鴻爪深層理解</w:t>
      </w:r>
    </w:p>
    <w:p w14:paraId="563FA8B0" w14:textId="77777777" w:rsidR="003A6405" w:rsidRPr="009359BA" w:rsidRDefault="003A6405">
      <w:pPr>
        <w:pStyle w:val="afd"/>
        <w:numPr>
          <w:ilvl w:val="0"/>
          <w:numId w:val="121"/>
        </w:numPr>
        <w:tabs>
          <w:tab w:val="left" w:pos="1134"/>
        </w:tabs>
        <w:spacing w:before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成語「雪泥鴻爪」的本義是什麼？</w:t>
      </w:r>
    </w:p>
    <w:p w14:paraId="303CA8F8" w14:textId="77777777" w:rsidR="0004160D" w:rsidRPr="009359BA" w:rsidRDefault="0004160D" w:rsidP="00ED7A29">
      <w:pPr>
        <w:spacing w:before="120" w:line="480" w:lineRule="auto"/>
        <w:rPr>
          <w:rFonts w:eastAsia="BiauKaiTC Regular"/>
          <w:u w:val="single"/>
        </w:rPr>
      </w:pPr>
      <w:r w:rsidRPr="009359BA">
        <w:rPr>
          <w:rFonts w:eastAsia="BiauKaiTC Regular"/>
          <w:color w:val="FF0000"/>
          <w:u w:val="single"/>
          <w:shd w:val="clear" w:color="auto" w:fill="FFFFFF"/>
        </w:rPr>
        <w:t>比喻往事留下的痕跡，如同飛鴻踏過雪泥留下的爪印，短暫而依稀。</w:t>
      </w:r>
    </w:p>
    <w:p w14:paraId="5C9AE1AB" w14:textId="77777777" w:rsidR="003A6405" w:rsidRPr="009359BA" w:rsidRDefault="003A6405">
      <w:pPr>
        <w:pStyle w:val="afd"/>
        <w:numPr>
          <w:ilvl w:val="0"/>
          <w:numId w:val="121"/>
        </w:numPr>
        <w:tabs>
          <w:tab w:val="left" w:pos="1134"/>
        </w:tabs>
        <w:spacing w:before="240" w:line="36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作者在文末說「我現在好像有點明白了」，她明白了什麼？</w:t>
      </w:r>
    </w:p>
    <w:p w14:paraId="1ACDCD8F" w14:textId="40672859" w:rsidR="003A6405" w:rsidRPr="009359BA" w:rsidRDefault="00ED7A29" w:rsidP="00ED7A29">
      <w:pPr>
        <w:spacing w:before="120" w:line="480" w:lineRule="auto"/>
        <w:rPr>
          <w:rFonts w:eastAsia="BiauKaiTC Regular"/>
          <w:u w:val="single"/>
        </w:rPr>
      </w:pPr>
      <w:r w:rsidRPr="009359BA">
        <w:rPr>
          <w:rFonts w:eastAsia="BiauKaiTC Regular"/>
          <w:color w:val="FF0000"/>
          <w:u w:val="single"/>
          <w:shd w:val="clear" w:color="auto" w:fill="FFFFFF"/>
        </w:rPr>
        <w:t>作者體悟到生命中的相遇，如與褐蝶、裳鳳蝶、阿嬤，雖然短暫如雪泥鴻爪，無法永久留存，但那些瞬間所產生的情感與記憶，卻能形成深刻而珍貴的羈絆，成為生命中不可磨滅的印記。</w:t>
      </w:r>
    </w:p>
    <w:p w14:paraId="7EA345A6" w14:textId="77777777" w:rsidR="00ED7A29" w:rsidRPr="009359BA" w:rsidRDefault="003A6405">
      <w:pPr>
        <w:pStyle w:val="afd"/>
        <w:numPr>
          <w:ilvl w:val="0"/>
          <w:numId w:val="121"/>
        </w:numPr>
        <w:tabs>
          <w:tab w:val="left" w:pos="1134"/>
        </w:tabs>
        <w:spacing w:before="240" w:line="480" w:lineRule="auto"/>
        <w:ind w:leftChars="0"/>
        <w:rPr>
          <w:rFonts w:eastAsia="BiauKaiTC Regular"/>
        </w:rPr>
      </w:pPr>
      <w:r w:rsidRPr="009359BA">
        <w:rPr>
          <w:rFonts w:eastAsia="BiauKaiTC Regular"/>
        </w:rPr>
        <w:t>這個成語與文章主題有何關聯？</w:t>
      </w:r>
    </w:p>
    <w:p w14:paraId="601E016B" w14:textId="70E7909A" w:rsidR="00ED7A29" w:rsidRPr="009359BA" w:rsidRDefault="00ED7A29" w:rsidP="00ED7A29">
      <w:pPr>
        <w:tabs>
          <w:tab w:val="left" w:pos="1134"/>
        </w:tabs>
        <w:spacing w:before="240" w:line="480" w:lineRule="auto"/>
        <w:rPr>
          <w:rFonts w:eastAsia="BiauKaiTC Regular"/>
        </w:rPr>
      </w:pPr>
      <w:r w:rsidRPr="009359BA">
        <w:rPr>
          <w:rFonts w:eastAsia="BiauKaiTC Regular"/>
          <w:color w:val="FF0000"/>
          <w:u w:val="single"/>
          <w:shd w:val="clear" w:color="auto" w:fill="FFFFFF"/>
        </w:rPr>
        <w:t>「雪泥鴻爪」緊扣文章短暫相遇與永恆記憶的主題。文中蝴蝶的來去、阿嬤的離世，皆如飛鴻踏雪，轉瞬即逝。然而，這些短暫的交會卻在作者心中留下深淺不一的痕跡，正體現了痕跡雖淺，情感永存的生命感悟。</w:t>
      </w: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9019"/>
      </w:tblGrid>
      <w:tr w:rsidR="003A6405" w:rsidRPr="009359BA" w14:paraId="10D80427" w14:textId="77777777" w:rsidTr="00FD368E">
        <w:tc>
          <w:tcPr>
            <w:tcW w:w="9019" w:type="dxa"/>
          </w:tcPr>
          <w:p w14:paraId="42167332" w14:textId="77777777" w:rsidR="003A6405" w:rsidRPr="009359BA" w:rsidRDefault="003A6405" w:rsidP="00FD368E">
            <w:pPr>
              <w:spacing w:after="240" w:line="480" w:lineRule="auto"/>
              <w:jc w:val="center"/>
              <w:rPr>
                <w:rFonts w:eastAsia="BiauKaiTC Regular"/>
              </w:rPr>
            </w:pPr>
            <w:r w:rsidRPr="009359BA">
              <w:rPr>
                <w:rFonts w:eastAsia="BiauKaiTC Regular"/>
              </w:rPr>
              <w:t>筆記頁</w:t>
            </w:r>
          </w:p>
          <w:p w14:paraId="724E2585" w14:textId="77777777" w:rsidR="003A6405" w:rsidRPr="009359BA" w:rsidRDefault="003A6405" w:rsidP="00FD368E">
            <w:pPr>
              <w:spacing w:after="240" w:line="480" w:lineRule="auto"/>
              <w:jc w:val="center"/>
              <w:rPr>
                <w:rFonts w:eastAsia="BiauKaiTC Regular"/>
              </w:rPr>
            </w:pPr>
          </w:p>
          <w:p w14:paraId="3B024FC9" w14:textId="77777777" w:rsidR="003A6405" w:rsidRPr="009359BA" w:rsidRDefault="003A6405" w:rsidP="00FD368E">
            <w:pPr>
              <w:spacing w:after="240" w:line="480" w:lineRule="auto"/>
              <w:jc w:val="center"/>
              <w:rPr>
                <w:rFonts w:eastAsia="BiauKaiTC Regular"/>
              </w:rPr>
            </w:pPr>
          </w:p>
          <w:p w14:paraId="52B1C021" w14:textId="77777777" w:rsidR="003A6405" w:rsidRPr="009359BA" w:rsidRDefault="003A6405" w:rsidP="00ED7A29">
            <w:pPr>
              <w:spacing w:after="240" w:line="480" w:lineRule="auto"/>
              <w:rPr>
                <w:rFonts w:eastAsia="BiauKaiTC Regular"/>
              </w:rPr>
            </w:pPr>
          </w:p>
          <w:p w14:paraId="0824A083" w14:textId="77777777" w:rsidR="003A6405" w:rsidRPr="009359BA" w:rsidRDefault="003A6405" w:rsidP="00FD368E">
            <w:pPr>
              <w:spacing w:after="240" w:line="480" w:lineRule="auto"/>
              <w:jc w:val="center"/>
              <w:rPr>
                <w:rFonts w:eastAsia="BiauKaiTC Regular"/>
              </w:rPr>
            </w:pPr>
          </w:p>
          <w:p w14:paraId="002E71FF" w14:textId="77777777" w:rsidR="003A6405" w:rsidRPr="009359BA" w:rsidRDefault="003A6405" w:rsidP="00FD368E">
            <w:pPr>
              <w:spacing w:after="240" w:line="480" w:lineRule="auto"/>
              <w:rPr>
                <w:rFonts w:eastAsia="BiauKaiTC Regular"/>
              </w:rPr>
            </w:pPr>
          </w:p>
        </w:tc>
      </w:tr>
    </w:tbl>
    <w:p w14:paraId="632292C6" w14:textId="5BD7E483" w:rsidR="00493F0D" w:rsidRPr="009359BA" w:rsidRDefault="00493F0D">
      <w:pPr>
        <w:rPr>
          <w:rFonts w:eastAsia="BiauKaiTC Regular"/>
          <w:sz w:val="52"/>
          <w:szCs w:val="52"/>
        </w:rPr>
        <w:sectPr w:rsidR="00493F0D" w:rsidRPr="009359BA" w:rsidSect="00990BCC">
          <w:pgSz w:w="11909" w:h="16834"/>
          <w:pgMar w:top="1440" w:right="1440" w:bottom="1440" w:left="1440" w:header="720" w:footer="720" w:gutter="0"/>
          <w:cols w:space="720"/>
          <w:titlePg/>
          <w:docGrid w:linePitch="299"/>
        </w:sectPr>
      </w:pPr>
    </w:p>
    <w:p w14:paraId="57255B08" w14:textId="170E1BD0" w:rsidR="00D43C6D" w:rsidRPr="00BB0B9D" w:rsidRDefault="00D43C6D" w:rsidP="00D43C6D">
      <w:pPr>
        <w:spacing w:line="360" w:lineRule="auto"/>
        <w:ind w:right="140"/>
        <w:jc w:val="center"/>
        <w:rPr>
          <w:rFonts w:eastAsia="BiauKaiTC Regular"/>
        </w:rPr>
      </w:pPr>
      <w:r w:rsidRPr="00BB0B9D">
        <w:rPr>
          <w:rFonts w:eastAsia="BiauKaiTC Regular"/>
        </w:rPr>
        <w:lastRenderedPageBreak/>
        <w:t>〈再遇「彼得草」〉象徵意義工作紙（教師版）</w:t>
      </w:r>
    </w:p>
    <w:p w14:paraId="4F221839" w14:textId="77777777" w:rsidR="00D43C6D" w:rsidRPr="00BB0B9D" w:rsidRDefault="00D43C6D" w:rsidP="00D43C6D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t>（一）含羞草的象徵意義</w:t>
      </w:r>
    </w:p>
    <w:tbl>
      <w:tblPr>
        <w:tblW w:w="90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1"/>
        <w:gridCol w:w="1560"/>
        <w:gridCol w:w="3118"/>
        <w:gridCol w:w="2646"/>
      </w:tblGrid>
      <w:tr w:rsidR="00D43C6D" w:rsidRPr="00BB0B9D" w14:paraId="221EA6B7" w14:textId="77777777" w:rsidTr="00AD1EE5">
        <w:trPr>
          <w:trHeight w:val="82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82622" w14:textId="77777777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部分</w:t>
            </w:r>
          </w:p>
          <w:p w14:paraId="55ABE7FA" w14:textId="77777777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（自然段）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F44CD" w14:textId="77777777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與含羞草相關的描寫或聯想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F4449" w14:textId="77777777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比喻想表達的意思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BA03A" w14:textId="77777777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與文章主題的關係</w:t>
            </w:r>
          </w:p>
        </w:tc>
      </w:tr>
      <w:tr w:rsidR="00D43C6D" w:rsidRPr="00BB0B9D" w14:paraId="0C04439D" w14:textId="77777777" w:rsidTr="00AD1EE5">
        <w:trPr>
          <w:trHeight w:val="192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B4A97" w14:textId="77777777" w:rsidR="00AD1EE5" w:rsidRPr="00BB0B9D" w:rsidRDefault="00D43C6D" w:rsidP="00EE17CF">
            <w:pPr>
              <w:spacing w:line="276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第一部分</w:t>
            </w:r>
          </w:p>
          <w:p w14:paraId="0CEE8590" w14:textId="2D3FA4A0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Pr="00BB0B9D">
              <w:rPr>
                <w:rFonts w:eastAsia="BiauKaiTC Regular"/>
              </w:rPr>
              <w:t>3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698F0" w14:textId="77777777" w:rsidR="00D43C6D" w:rsidRPr="00BB0B9D" w:rsidRDefault="00D43C6D" w:rsidP="00EE17CF">
            <w:pPr>
              <w:spacing w:line="276" w:lineRule="auto"/>
              <w:rPr>
                <w:rFonts w:eastAsia="BiauKaiTC Regular"/>
                <w:lang w:val="zh-HK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Pr="00BB0B9D">
              <w:rPr>
                <w:rFonts w:eastAsia="BiauKaiTC Regular"/>
                <w:lang w:val="zh-HK"/>
              </w:rPr>
              <w:t>含羞草</w:t>
            </w:r>
            <w:r w:rsidRPr="00BB0B9D">
              <w:rPr>
                <w:rFonts w:eastAsia="BiauKaiTC Regular"/>
                <w:lang w:val="zh-HK"/>
              </w:rPr>
              <w:t>=</w:t>
            </w:r>
          </w:p>
          <w:p w14:paraId="2509577B" w14:textId="77777777" w:rsidR="00E37A40" w:rsidRPr="00BB0B9D" w:rsidRDefault="00E37A40" w:rsidP="00EE17CF">
            <w:pPr>
              <w:spacing w:line="276" w:lineRule="auto"/>
              <w:rPr>
                <w:rFonts w:eastAsia="BiauKaiTC Regular"/>
                <w:color w:val="EE0000"/>
                <w:u w:val="single"/>
                <w:lang w:val="zh-HK"/>
              </w:rPr>
            </w:pPr>
            <w:r w:rsidRPr="00BB0B9D">
              <w:rPr>
                <w:rFonts w:eastAsia="BiauKaiTC Regular"/>
                <w:color w:val="EE0000"/>
                <w:u w:val="single"/>
                <w:lang w:val="zh-HK"/>
              </w:rPr>
              <w:t>害羞／羞怯</w:t>
            </w:r>
          </w:p>
          <w:p w14:paraId="07A60ECD" w14:textId="0010F165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的小孩</w:t>
            </w:r>
            <w:r w:rsidRPr="00BB0B9D">
              <w:rPr>
                <w:rFonts w:eastAsia="BiauKaiTC Regular"/>
              </w:rPr>
              <w:t>。</w:t>
            </w:r>
          </w:p>
          <w:p w14:paraId="08927943" w14:textId="77777777" w:rsidR="00D43C6D" w:rsidRPr="00BB0B9D" w:rsidRDefault="00D43C6D" w:rsidP="00EE17CF">
            <w:pPr>
              <w:spacing w:line="276" w:lineRule="auto"/>
              <w:rPr>
                <w:rFonts w:eastAsia="BiauKaiTC Regular"/>
                <w:lang w:val="zh-HK"/>
              </w:rPr>
            </w:pPr>
          </w:p>
          <w:p w14:paraId="7642A7F3" w14:textId="77777777" w:rsidR="00D43C6D" w:rsidRPr="00BB0B9D" w:rsidRDefault="00D43C6D" w:rsidP="00EE17CF">
            <w:pPr>
              <w:spacing w:line="276" w:lineRule="auto"/>
              <w:rPr>
                <w:rFonts w:eastAsia="BiauKaiTC Regular"/>
                <w:lang w:val="zh-HK"/>
              </w:rPr>
            </w:pPr>
            <w:r w:rsidRPr="00BB0B9D">
              <w:rPr>
                <w:rFonts w:eastAsia="BiauKaiTC Regular"/>
              </w:rPr>
              <w:t>2.</w:t>
            </w:r>
            <w:r w:rsidRPr="00BB0B9D">
              <w:rPr>
                <w:rFonts w:eastAsia="BiauKaiTC Regular"/>
                <w:lang w:val="zh-HK"/>
              </w:rPr>
              <w:t>含羞草</w:t>
            </w:r>
            <w:r w:rsidRPr="00BB0B9D">
              <w:rPr>
                <w:rFonts w:eastAsia="BiauKaiTC Regular"/>
                <w:lang w:val="zh-HK"/>
              </w:rPr>
              <w:t>=</w:t>
            </w:r>
          </w:p>
          <w:p w14:paraId="76320059" w14:textId="5F2B2284" w:rsidR="00D43C6D" w:rsidRPr="00BB0B9D" w:rsidRDefault="00314DD0" w:rsidP="00EE17CF">
            <w:pPr>
              <w:spacing w:line="276" w:lineRule="auto"/>
              <w:rPr>
                <w:rFonts w:eastAsia="BiauKaiTC Regular"/>
                <w:u w:val="single"/>
              </w:rPr>
            </w:pPr>
            <w:r w:rsidRPr="00BB0B9D">
              <w:rPr>
                <w:rFonts w:eastAsia="BiauKaiTC Regular"/>
                <w:color w:val="FF0000"/>
                <w:u w:val="single"/>
              </w:rPr>
              <w:t>彼得懺悔時合掌的姿態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445E6" w14:textId="6CAF1319" w:rsidR="00D43C6D" w:rsidRPr="00BB0B9D" w:rsidRDefault="00D43C6D" w:rsidP="00EE17CF">
            <w:pPr>
              <w:spacing w:line="276" w:lineRule="auto"/>
              <w:rPr>
                <w:rFonts w:eastAsia="BiauKaiTC Regular"/>
                <w:lang w:val="zh-HK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Pr="00BB0B9D">
              <w:rPr>
                <w:rFonts w:eastAsia="BiauKaiTC Regular"/>
                <w:lang w:val="zh-HK"/>
              </w:rPr>
              <w:t>作者以「含羞草把頭垂得低低的」的動作，比喻自己</w:t>
            </w:r>
            <w:r w:rsidR="00B12182" w:rsidRPr="00BB0B9D">
              <w:rPr>
                <w:rFonts w:eastAsia="BiauKaiTC Regular"/>
                <w:color w:val="FF0000"/>
                <w:u w:val="single"/>
              </w:rPr>
              <w:t>童年因不獲心儀小學取錄</w:t>
            </w:r>
            <w:r w:rsidRPr="00BB0B9D">
              <w:rPr>
                <w:rFonts w:eastAsia="BiauKaiTC Regular"/>
                <w:lang w:val="zh-HK"/>
              </w:rPr>
              <w:t>，以及「不及哥姐」而產生的</w:t>
            </w:r>
            <w:r w:rsidR="00970C73" w:rsidRPr="00BB0B9D">
              <w:rPr>
                <w:rFonts w:eastAsia="BiauKaiTC Regular"/>
                <w:color w:val="FF0000"/>
                <w:u w:val="single"/>
              </w:rPr>
              <w:t>自卑、內疚、自責和羞愧</w:t>
            </w:r>
            <w:r w:rsidRPr="00BB0B9D">
              <w:rPr>
                <w:rFonts w:eastAsia="BiauKaiTC Regular"/>
                <w:lang w:val="zh-HK"/>
              </w:rPr>
              <w:t>情緒。</w:t>
            </w:r>
          </w:p>
          <w:p w14:paraId="113A743B" w14:textId="77777777" w:rsidR="00D43C6D" w:rsidRPr="00BB0B9D" w:rsidRDefault="00D43C6D" w:rsidP="00EE17CF">
            <w:pPr>
              <w:spacing w:line="276" w:lineRule="auto"/>
              <w:rPr>
                <w:rFonts w:eastAsia="BiauKaiTC Regular"/>
                <w:lang w:val="zh-HK"/>
              </w:rPr>
            </w:pPr>
          </w:p>
          <w:p w14:paraId="0A89AFAA" w14:textId="551C81DA" w:rsidR="00D43C6D" w:rsidRPr="00BB0B9D" w:rsidRDefault="00D43C6D" w:rsidP="00EE17CF">
            <w:pPr>
              <w:spacing w:line="276" w:lineRule="auto"/>
              <w:rPr>
                <w:rFonts w:eastAsia="BiauKaiTC Regular"/>
                <w:lang w:val="zh-HK"/>
              </w:rPr>
            </w:pPr>
            <w:r w:rsidRPr="00BB0B9D">
              <w:rPr>
                <w:rFonts w:eastAsia="BiauKaiTC Regular"/>
              </w:rPr>
              <w:t>2.</w:t>
            </w:r>
            <w:r w:rsidRPr="00BB0B9D">
              <w:rPr>
                <w:rFonts w:eastAsia="BiauKaiTC Regular"/>
                <w:lang w:val="zh-HK"/>
              </w:rPr>
              <w:t>作者由木雕中彼得跪地合掌的動作，聯想到</w:t>
            </w:r>
            <w:r w:rsidR="00ED4A52" w:rsidRPr="00BB0B9D">
              <w:rPr>
                <w:rFonts w:eastAsia="BiauKaiTC Regular"/>
                <w:color w:val="FF0000"/>
                <w:u w:val="single"/>
              </w:rPr>
              <w:t>含羞草合起葉片</w:t>
            </w:r>
            <w:r w:rsidRPr="00BB0B9D">
              <w:rPr>
                <w:rFonts w:eastAsia="BiauKaiTC Regular"/>
                <w:lang w:val="zh-HK"/>
              </w:rPr>
              <w:t>的姿態，如同</w:t>
            </w:r>
            <w:r w:rsidR="001950C6" w:rsidRPr="00BB0B9D">
              <w:rPr>
                <w:rFonts w:eastAsia="BiauKaiTC Regular"/>
                <w:color w:val="FF0000"/>
              </w:rPr>
              <w:t>祈禱或懺悔</w:t>
            </w:r>
            <w:r w:rsidRPr="00BB0B9D">
              <w:rPr>
                <w:rFonts w:eastAsia="BiauKaiTC Regular"/>
                <w:lang w:val="zh-HK"/>
              </w:rPr>
              <w:t>象徵</w:t>
            </w:r>
            <w:r w:rsidR="00881561" w:rsidRPr="00BB0B9D">
              <w:rPr>
                <w:rFonts w:eastAsia="BiauKaiTC Regular"/>
                <w:color w:val="FF0000"/>
              </w:rPr>
              <w:t>內疚與反省。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4B106" w14:textId="71292095" w:rsidR="00D43C6D" w:rsidRPr="00BB0B9D" w:rsidRDefault="00D43C6D" w:rsidP="00EE17CF">
            <w:pPr>
              <w:spacing w:line="276" w:lineRule="auto"/>
              <w:rPr>
                <w:rFonts w:eastAsia="BiauKaiTC Regular"/>
                <w:lang w:val="zh-HK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Pr="00BB0B9D">
              <w:rPr>
                <w:rFonts w:eastAsia="BiauKaiTC Regular"/>
                <w:lang w:val="zh-HK"/>
              </w:rPr>
              <w:t>說明含羞草不只是植物，而是作者童年自卑情緒的</w:t>
            </w:r>
            <w:r w:rsidR="008A1F6D" w:rsidRPr="00BB0B9D">
              <w:rPr>
                <w:rFonts w:eastAsia="BiauKaiTC Regular"/>
                <w:color w:val="FF0000"/>
                <w:u w:val="single"/>
              </w:rPr>
              <w:t>象徵</w:t>
            </w:r>
            <w:r w:rsidRPr="00BB0B9D">
              <w:rPr>
                <w:rFonts w:eastAsia="BiauKaiTC Regular"/>
                <w:lang w:val="zh-HK"/>
              </w:rPr>
              <w:t>；是全文情感</w:t>
            </w:r>
            <w:r w:rsidR="00417731" w:rsidRPr="00BB0B9D">
              <w:rPr>
                <w:rFonts w:eastAsia="BiauKaiTC Regular"/>
                <w:color w:val="FF0000"/>
                <w:u w:val="single"/>
              </w:rPr>
              <w:t>最初</w:t>
            </w:r>
            <w:r w:rsidRPr="00BB0B9D">
              <w:rPr>
                <w:rFonts w:eastAsia="BiauKaiTC Regular"/>
                <w:lang w:val="zh-HK"/>
              </w:rPr>
              <w:t>浮現的地方，為後文的反思作</w:t>
            </w:r>
            <w:r w:rsidR="00D26F06" w:rsidRPr="00BB0B9D">
              <w:rPr>
                <w:rFonts w:eastAsia="BiauKaiTC Regular"/>
                <w:color w:val="FF0000"/>
                <w:u w:val="single"/>
              </w:rPr>
              <w:t>鋪墊</w:t>
            </w:r>
            <w:r w:rsidRPr="00BB0B9D">
              <w:rPr>
                <w:rFonts w:eastAsia="BiauKaiTC Regular"/>
                <w:lang w:val="zh-HK"/>
              </w:rPr>
              <w:t>。</w:t>
            </w:r>
          </w:p>
          <w:p w14:paraId="1DA809B9" w14:textId="77777777" w:rsidR="00D43C6D" w:rsidRPr="00BB0B9D" w:rsidRDefault="00D43C6D" w:rsidP="00EE17CF">
            <w:pPr>
              <w:spacing w:line="276" w:lineRule="auto"/>
              <w:rPr>
                <w:rFonts w:eastAsia="BiauKaiTC Regular"/>
                <w:lang w:val="zh-HK" w:eastAsia="zh-HK"/>
              </w:rPr>
            </w:pPr>
          </w:p>
          <w:p w14:paraId="5289D02E" w14:textId="05097B27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2.</w:t>
            </w:r>
            <w:r w:rsidRPr="00BB0B9D">
              <w:rPr>
                <w:rFonts w:eastAsia="BiauKaiTC Regular"/>
                <w:lang w:val="zh-HK"/>
              </w:rPr>
              <w:t>在童年回憶之外，引入</w:t>
            </w:r>
            <w:r w:rsidR="00A06B18" w:rsidRPr="00BB0B9D">
              <w:rPr>
                <w:rFonts w:eastAsia="BiauKaiTC Regular"/>
                <w:color w:val="FF0000"/>
                <w:u w:val="single"/>
              </w:rPr>
              <w:t>宗教象徵</w:t>
            </w:r>
            <w:r w:rsidRPr="00BB0B9D">
              <w:rPr>
                <w:rFonts w:eastAsia="BiauKaiTC Regular"/>
                <w:lang w:val="zh-HK"/>
              </w:rPr>
              <w:t>，使含羞草具備</w:t>
            </w:r>
            <w:r w:rsidR="00301B56" w:rsidRPr="00BB0B9D">
              <w:rPr>
                <w:rFonts w:eastAsia="BiauKaiTC Regular"/>
                <w:color w:val="FF0000"/>
                <w:u w:val="single"/>
              </w:rPr>
              <w:t>「愧疚、反省」</w:t>
            </w:r>
            <w:r w:rsidRPr="00BB0B9D">
              <w:rPr>
                <w:rFonts w:eastAsia="BiauKaiTC Regular"/>
                <w:lang w:val="zh-HK"/>
              </w:rPr>
              <w:t>的精神層面意義，深化文章主題。</w:t>
            </w:r>
          </w:p>
        </w:tc>
      </w:tr>
      <w:tr w:rsidR="00D43C6D" w:rsidRPr="00BB0B9D" w14:paraId="0D8C1134" w14:textId="77777777" w:rsidTr="00AD1EE5">
        <w:trPr>
          <w:trHeight w:val="158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73F2E" w14:textId="77777777" w:rsidR="00AD1EE5" w:rsidRPr="00BB0B9D" w:rsidRDefault="00D43C6D" w:rsidP="00EE17CF">
            <w:pPr>
              <w:spacing w:line="276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第二部分</w:t>
            </w:r>
          </w:p>
          <w:p w14:paraId="1AA29BC7" w14:textId="20D9434A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Pr="00BB0B9D">
              <w:rPr>
                <w:rFonts w:eastAsia="BiauKaiTC Regular"/>
              </w:rPr>
              <w:t>4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EEE8B" w14:textId="7A29C188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Pr="00BB0B9D">
              <w:rPr>
                <w:rFonts w:eastAsia="BiauKaiTC Regular"/>
              </w:rPr>
              <w:t>含羞草合攏的葉片</w:t>
            </w:r>
            <w:r w:rsidRPr="00BB0B9D">
              <w:rPr>
                <w:rFonts w:eastAsia="BiauKaiTC Regular"/>
              </w:rPr>
              <w:t>=</w:t>
            </w:r>
            <w:r w:rsidRPr="00BB0B9D">
              <w:rPr>
                <w:rFonts w:eastAsia="BiauKaiTC Regular"/>
              </w:rPr>
              <w:t>校徽上的</w:t>
            </w:r>
            <w:r w:rsidR="00A2013E" w:rsidRPr="00BB0B9D">
              <w:rPr>
                <w:rFonts w:eastAsia="BiauKaiTC Regular"/>
                <w:color w:val="FF0000"/>
                <w:u w:val="single"/>
              </w:rPr>
              <w:t>兩把鑰匙</w:t>
            </w:r>
            <w:r w:rsidR="00A2013E" w:rsidRPr="00BB0B9D">
              <w:rPr>
                <w:rFonts w:eastAsia="BiauKaiTC Regular"/>
                <w:color w:val="000000" w:themeColor="text1"/>
              </w:rPr>
              <w:t>。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22EBF" w14:textId="69229E3C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="00C57B14" w:rsidRPr="00BB0B9D">
              <w:rPr>
                <w:rFonts w:eastAsia="BiauKaiTC Regular"/>
                <w:color w:val="FF0000"/>
                <w:u w:val="single"/>
              </w:rPr>
              <w:t>鑰匙</w:t>
            </w:r>
            <w:r w:rsidRPr="00BB0B9D">
              <w:rPr>
                <w:rFonts w:eastAsia="BiauKaiTC Regular"/>
              </w:rPr>
              <w:t>象徵打開天堂與人間之門；</w:t>
            </w:r>
            <w:r w:rsidR="000819F2" w:rsidRPr="00BB0B9D">
              <w:rPr>
                <w:rFonts w:eastAsia="BiauKaiTC Regular"/>
                <w:color w:val="FF0000"/>
                <w:u w:val="single"/>
              </w:rPr>
              <w:t>含羞草</w:t>
            </w:r>
            <w:r w:rsidRPr="00BB0B9D">
              <w:rPr>
                <w:rFonts w:eastAsia="BiauKaiTC Regular"/>
              </w:rPr>
              <w:t>成為開啟作者內心與信仰的一把「小鑰匙」，引導他思考</w:t>
            </w:r>
            <w:r w:rsidR="00BD564A" w:rsidRPr="00BB0B9D">
              <w:rPr>
                <w:rFonts w:eastAsia="BiauKaiTC Regular"/>
                <w:color w:val="FF0000"/>
                <w:u w:val="single"/>
              </w:rPr>
              <w:t>內在感受</w:t>
            </w:r>
            <w:r w:rsidRPr="00BB0B9D">
              <w:rPr>
                <w:rFonts w:eastAsia="BiauKaiTC Regular"/>
              </w:rPr>
              <w:t>與自身價值。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856F0" w14:textId="7FECE76D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Pr="00BB0B9D">
              <w:rPr>
                <w:rFonts w:eastAsia="BiauKaiTC Regular"/>
              </w:rPr>
              <w:t>指出「彼得草」象徵作者由</w:t>
            </w:r>
            <w:r w:rsidR="00774718" w:rsidRPr="00BB0B9D">
              <w:rPr>
                <w:rFonts w:eastAsia="BiauKaiTC Regular"/>
                <w:color w:val="FF0000"/>
                <w:u w:val="single"/>
              </w:rPr>
              <w:t>自卑走向理解自己</w:t>
            </w:r>
            <w:r w:rsidRPr="00BB0B9D">
              <w:rPr>
                <w:rFonts w:eastAsia="BiauKaiTC Regular"/>
              </w:rPr>
              <w:t>、建立</w:t>
            </w:r>
            <w:r w:rsidR="00376AD3" w:rsidRPr="00BB0B9D">
              <w:rPr>
                <w:rFonts w:eastAsia="BiauKaiTC Regular"/>
                <w:color w:val="FF0000"/>
                <w:u w:val="single"/>
              </w:rPr>
              <w:t>信仰</w:t>
            </w:r>
            <w:r w:rsidRPr="00BB0B9D">
              <w:rPr>
                <w:rFonts w:eastAsia="BiauKaiTC Regular"/>
              </w:rPr>
              <w:t>與價值觀的過程，是</w:t>
            </w:r>
            <w:r w:rsidR="00376AD3" w:rsidRPr="00BB0B9D">
              <w:rPr>
                <w:rFonts w:eastAsia="BiauKaiTC Regular"/>
                <w:color w:val="FF0000"/>
                <w:u w:val="single"/>
              </w:rPr>
              <w:t>精神成長</w:t>
            </w:r>
            <w:r w:rsidRPr="00BB0B9D">
              <w:rPr>
                <w:rFonts w:eastAsia="BiauKaiTC Regular"/>
              </w:rPr>
              <w:t>的起點。</w:t>
            </w:r>
          </w:p>
        </w:tc>
      </w:tr>
      <w:tr w:rsidR="00D43C6D" w:rsidRPr="00BB0B9D" w14:paraId="746696C5" w14:textId="77777777" w:rsidTr="00AD1EE5">
        <w:trPr>
          <w:trHeight w:val="158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163AB" w14:textId="77777777" w:rsidR="00AD1EE5" w:rsidRPr="00BB0B9D" w:rsidRDefault="00D43C6D" w:rsidP="00EE17CF">
            <w:pPr>
              <w:spacing w:line="276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第三部分</w:t>
            </w:r>
          </w:p>
          <w:p w14:paraId="517CAD77" w14:textId="49897319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Pr="00BB0B9D">
              <w:rPr>
                <w:rFonts w:eastAsia="BiauKaiTC Regular"/>
              </w:rPr>
              <w:t>5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78333" w14:textId="356EB85F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Pr="00BB0B9D">
              <w:rPr>
                <w:rFonts w:eastAsia="BiauKaiTC Regular"/>
              </w:rPr>
              <w:t>含羞草開紫紅色花</w:t>
            </w:r>
            <w:r w:rsidRPr="00BB0B9D">
              <w:rPr>
                <w:rFonts w:eastAsia="BiauKaiTC Regular"/>
              </w:rPr>
              <w:t>=</w:t>
            </w:r>
            <w:r w:rsidRPr="00BB0B9D">
              <w:rPr>
                <w:rFonts w:eastAsia="BiauKaiTC Regular"/>
              </w:rPr>
              <w:t>內斂但仍有</w:t>
            </w:r>
            <w:r w:rsidR="00A16062" w:rsidRPr="00BB0B9D">
              <w:rPr>
                <w:rFonts w:eastAsia="BiauKaiTC Regular"/>
                <w:color w:val="FF0000"/>
                <w:u w:val="single"/>
              </w:rPr>
              <w:t>力量</w:t>
            </w:r>
            <w:r w:rsidRPr="00BB0B9D">
              <w:rPr>
                <w:rFonts w:eastAsia="BiauKaiTC Regular"/>
              </w:rPr>
              <w:t>的人。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1149F" w14:textId="605AB52C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Pr="00BB0B9D">
              <w:rPr>
                <w:rFonts w:eastAsia="BiauKaiTC Regular"/>
              </w:rPr>
              <w:t>含羞草雖</w:t>
            </w:r>
            <w:r w:rsidR="00F32B93" w:rsidRPr="00BB0B9D">
              <w:rPr>
                <w:rFonts w:eastAsia="BiauKaiTC Regular"/>
                <w:color w:val="FF0000"/>
                <w:u w:val="single"/>
              </w:rPr>
              <w:t>細小內斂</w:t>
            </w:r>
            <w:r w:rsidRPr="00BB0B9D">
              <w:rPr>
                <w:rFonts w:eastAsia="BiauKaiTC Regular"/>
              </w:rPr>
              <w:t>，仍能開出紫紅色花；紫紅色象徵</w:t>
            </w:r>
            <w:r w:rsidR="00183D75" w:rsidRPr="00BB0B9D">
              <w:rPr>
                <w:rFonts w:eastAsia="BiauKaiTC Regular"/>
                <w:color w:val="FF0000"/>
                <w:u w:val="single"/>
              </w:rPr>
              <w:t>懺悔</w:t>
            </w:r>
            <w:r w:rsidR="009F7D3F" w:rsidRPr="00BB0B9D">
              <w:rPr>
                <w:rFonts w:eastAsia="BiauKaiTC Regular"/>
                <w:color w:val="FF0000"/>
                <w:u w:val="single"/>
              </w:rPr>
              <w:t>、謙遜、歉意與細膩的愛</w:t>
            </w:r>
            <w:r w:rsidRPr="00BB0B9D">
              <w:rPr>
                <w:rFonts w:eastAsia="BiauKaiTC Regular"/>
              </w:rPr>
              <w:t>，代表</w:t>
            </w:r>
            <w:r w:rsidR="00471E87" w:rsidRPr="00BB0B9D">
              <w:rPr>
                <w:rFonts w:eastAsia="BiauKaiTC Regular"/>
                <w:color w:val="FF0000"/>
                <w:u w:val="single"/>
              </w:rPr>
              <w:t>低調</w:t>
            </w:r>
            <w:r w:rsidRPr="00BB0B9D">
              <w:rPr>
                <w:rFonts w:eastAsia="BiauKaiTC Regular"/>
              </w:rPr>
              <w:t>而</w:t>
            </w:r>
            <w:r w:rsidR="000F7F81" w:rsidRPr="00BB0B9D">
              <w:rPr>
                <w:rFonts w:eastAsia="BiauKaiTC Regular"/>
                <w:color w:val="FF0000"/>
                <w:u w:val="single"/>
              </w:rPr>
              <w:t>深沉</w:t>
            </w:r>
            <w:r w:rsidRPr="00BB0B9D">
              <w:rPr>
                <w:rFonts w:eastAsia="BiauKaiTC Regular"/>
              </w:rPr>
              <w:t>的力量。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0CA1D" w14:textId="55FB92B6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Pr="00BB0B9D">
              <w:rPr>
                <w:rFonts w:eastAsia="BiauKaiTC Regular"/>
              </w:rPr>
              <w:t>呼應全文主題，說明沉默、</w:t>
            </w:r>
            <w:r w:rsidR="000C7B5E" w:rsidRPr="00BB0B9D">
              <w:rPr>
                <w:rFonts w:eastAsia="BiauKaiTC Regular"/>
                <w:color w:val="FF0000"/>
                <w:u w:val="single"/>
              </w:rPr>
              <w:t>內向</w:t>
            </w:r>
            <w:r w:rsidRPr="00BB0B9D">
              <w:rPr>
                <w:rFonts w:eastAsia="BiauKaiTC Regular"/>
              </w:rPr>
              <w:t>並非等同於脆弱，而是</w:t>
            </w:r>
            <w:r w:rsidR="00F95AE2" w:rsidRPr="00BB0B9D">
              <w:rPr>
                <w:rFonts w:eastAsia="BiauKaiTC Regular"/>
                <w:color w:val="FF0000"/>
                <w:u w:val="single"/>
              </w:rPr>
              <w:t>蘊藏力量</w:t>
            </w:r>
            <w:r w:rsidRPr="00BB0B9D">
              <w:rPr>
                <w:rFonts w:eastAsia="BiauKaiTC Regular"/>
              </w:rPr>
              <w:t>與溫柔，為後文闡述內向人格的片段作鋪墊。</w:t>
            </w:r>
          </w:p>
        </w:tc>
      </w:tr>
      <w:tr w:rsidR="00D43C6D" w:rsidRPr="00BB0B9D" w14:paraId="1FF903E5" w14:textId="77777777" w:rsidTr="00AD1EE5">
        <w:trPr>
          <w:trHeight w:val="158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4E373" w14:textId="77777777" w:rsidR="00AD1EE5" w:rsidRPr="00BB0B9D" w:rsidRDefault="00D43C6D" w:rsidP="00EE17CF">
            <w:pPr>
              <w:spacing w:line="276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第四部分</w:t>
            </w:r>
          </w:p>
          <w:p w14:paraId="1EB2F469" w14:textId="336DE0C6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Pr="00BB0B9D">
              <w:rPr>
                <w:rFonts w:eastAsia="BiauKaiTC Regular"/>
              </w:rPr>
              <w:t>6</w:t>
            </w:r>
            <w:r w:rsidR="007A0A70" w:rsidRPr="00BB0B9D">
              <w:rPr>
                <w:rFonts w:eastAsia="BiauKaiTC Regular"/>
                <w:lang w:eastAsia="zh-CN"/>
              </w:rPr>
              <w:t>-7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728C0" w14:textId="77777777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含羞草在城市邊緣掙扎</w:t>
            </w:r>
            <w:r w:rsidRPr="00BB0B9D">
              <w:rPr>
                <w:rFonts w:eastAsia="BiauKaiTC Regular"/>
              </w:rPr>
              <w:t>=</w:t>
            </w:r>
          </w:p>
          <w:p w14:paraId="74C327F6" w14:textId="441B309C" w:rsidR="00D43C6D" w:rsidRPr="00BB0B9D" w:rsidRDefault="00961696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color w:val="FF0000"/>
                <w:u w:val="single"/>
              </w:rPr>
              <w:t>自然生命</w:t>
            </w:r>
            <w:r w:rsidR="00D43C6D" w:rsidRPr="00BB0B9D">
              <w:rPr>
                <w:rFonts w:eastAsia="BiauKaiTC Regular"/>
              </w:rPr>
              <w:t>在都市中掙扎求存。</w:t>
            </w:r>
          </w:p>
          <w:p w14:paraId="7DE0FCE1" w14:textId="77777777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</w:p>
          <w:p w14:paraId="3B522EF6" w14:textId="3BD6FC9B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lastRenderedPageBreak/>
              <w:t>2.</w:t>
            </w:r>
            <w:r w:rsidRPr="00BB0B9D">
              <w:rPr>
                <w:rFonts w:eastAsia="BiauKaiTC Regular"/>
              </w:rPr>
              <w:t>含羞草遠去</w:t>
            </w:r>
            <w:r w:rsidRPr="00BB0B9D">
              <w:rPr>
                <w:rFonts w:eastAsia="BiauKaiTC Regular"/>
              </w:rPr>
              <w:t>=</w:t>
            </w:r>
            <w:r w:rsidRPr="00BB0B9D">
              <w:rPr>
                <w:rFonts w:eastAsia="BiauKaiTC Regular"/>
              </w:rPr>
              <w:t>自然與</w:t>
            </w:r>
            <w:r w:rsidR="00CA1416" w:rsidRPr="00BB0B9D">
              <w:rPr>
                <w:rFonts w:eastAsia="BiauKaiTC Regular"/>
                <w:color w:val="FF0000"/>
                <w:u w:val="single"/>
              </w:rPr>
              <w:t>童年記憶</w:t>
            </w:r>
            <w:r w:rsidRPr="00BB0B9D">
              <w:rPr>
                <w:rFonts w:eastAsia="BiauKaiTC Regular"/>
              </w:rPr>
              <w:t>被掩蓋。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06A82" w14:textId="5E586F90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lastRenderedPageBreak/>
              <w:t>1.</w:t>
            </w:r>
            <w:r w:rsidRPr="00BB0B9D">
              <w:rPr>
                <w:rFonts w:eastAsia="BiauKaiTC Regular"/>
              </w:rPr>
              <w:t>含羞草被迫退到</w:t>
            </w:r>
            <w:r w:rsidR="00EE25EC" w:rsidRPr="00BB0B9D">
              <w:rPr>
                <w:rFonts w:eastAsia="BiauKaiTC Regular"/>
                <w:color w:val="FF0000"/>
                <w:u w:val="single"/>
              </w:rPr>
              <w:t>城市邊緣</w:t>
            </w:r>
            <w:r w:rsidRPr="00BB0B9D">
              <w:rPr>
                <w:rFonts w:eastAsia="BiauKaiTC Regular"/>
              </w:rPr>
              <w:t>，象徵自然在城市發展中被</w:t>
            </w:r>
            <w:r w:rsidR="009D10B1" w:rsidRPr="00BB0B9D">
              <w:rPr>
                <w:rFonts w:eastAsia="BiauKaiTC Regular"/>
                <w:color w:val="FF0000"/>
                <w:u w:val="single"/>
              </w:rPr>
              <w:t>忽視</w:t>
            </w:r>
            <w:r w:rsidRPr="00BB0B9D">
              <w:rPr>
                <w:rFonts w:eastAsia="BiauKaiTC Regular"/>
              </w:rPr>
              <w:t>，只能</w:t>
            </w:r>
            <w:r w:rsidR="001F3775" w:rsidRPr="00BB0B9D">
              <w:rPr>
                <w:rFonts w:eastAsia="BiauKaiTC Regular"/>
                <w:color w:val="FF0000"/>
                <w:u w:val="single"/>
              </w:rPr>
              <w:t>勉強生存</w:t>
            </w:r>
            <w:r w:rsidRPr="00BB0B9D">
              <w:rPr>
                <w:rFonts w:eastAsia="BiauKaiTC Regular"/>
              </w:rPr>
              <w:t>。</w:t>
            </w:r>
          </w:p>
          <w:p w14:paraId="6E62E094" w14:textId="77777777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</w:p>
          <w:p w14:paraId="624E886C" w14:textId="2F207C9C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2.</w:t>
            </w:r>
            <w:r w:rsidRPr="00BB0B9D">
              <w:rPr>
                <w:rFonts w:eastAsia="BiauKaiTC Regular"/>
              </w:rPr>
              <w:t>詩句描寫「根無法紮地」、「身影遠去」，象徵人與土地、自然、情感及自我的連結逐漸</w:t>
            </w:r>
            <w:r w:rsidR="00355D60" w:rsidRPr="00BB0B9D">
              <w:rPr>
                <w:rFonts w:eastAsia="BiauKaiTC Regular"/>
                <w:color w:val="FF0000"/>
                <w:u w:val="single"/>
              </w:rPr>
              <w:t>消失</w:t>
            </w:r>
            <w:r w:rsidRPr="00BB0B9D">
              <w:rPr>
                <w:rFonts w:eastAsia="BiauKaiTC Regular"/>
              </w:rPr>
              <w:t>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47E68" w14:textId="0758DA54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  <w:lang w:val="zh-HK"/>
              </w:rPr>
              <w:t>1</w:t>
            </w:r>
            <w:r w:rsidRPr="00BB0B9D">
              <w:rPr>
                <w:rFonts w:eastAsia="BiauKaiTC Regular"/>
              </w:rPr>
              <w:t>.</w:t>
            </w:r>
            <w:r w:rsidRPr="00BB0B9D">
              <w:rPr>
                <w:rFonts w:eastAsia="BiauKaiTC Regular"/>
              </w:rPr>
              <w:t>從</w:t>
            </w:r>
            <w:r w:rsidR="00320B91" w:rsidRPr="00BB0B9D">
              <w:rPr>
                <w:rFonts w:eastAsia="BiauKaiTC Regular"/>
                <w:color w:val="FF0000"/>
                <w:u w:val="single"/>
              </w:rPr>
              <w:t>個人反思</w:t>
            </w:r>
            <w:r w:rsidRPr="00BB0B9D">
              <w:rPr>
                <w:rFonts w:eastAsia="BiauKaiTC Regular"/>
              </w:rPr>
              <w:t>推進至</w:t>
            </w:r>
            <w:r w:rsidR="00D9408E" w:rsidRPr="00BB0B9D">
              <w:rPr>
                <w:rFonts w:eastAsia="BiauKaiTC Regular"/>
                <w:color w:val="FF0000"/>
                <w:u w:val="single"/>
              </w:rPr>
              <w:t>社會</w:t>
            </w:r>
            <w:r w:rsidRPr="00BB0B9D">
              <w:rPr>
                <w:rFonts w:eastAsia="BiauKaiTC Regular"/>
              </w:rPr>
              <w:t>層面，反思城市發展中人與自然逐漸疏離的現象。</w:t>
            </w:r>
          </w:p>
          <w:p w14:paraId="6802608D" w14:textId="77777777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</w:p>
          <w:p w14:paraId="407234DC" w14:textId="77777777" w:rsidR="004146DC" w:rsidRPr="00BB0B9D" w:rsidRDefault="00D43C6D" w:rsidP="00EE17CF">
            <w:pPr>
              <w:spacing w:line="276" w:lineRule="auto"/>
              <w:rPr>
                <w:rFonts w:eastAsia="BiauKaiTC Regular"/>
                <w:color w:val="FF0000"/>
                <w:u w:val="single"/>
              </w:rPr>
            </w:pPr>
            <w:r w:rsidRPr="00BB0B9D">
              <w:rPr>
                <w:rFonts w:eastAsia="BiauKaiTC Regular"/>
              </w:rPr>
              <w:t>2.</w:t>
            </w:r>
            <w:r w:rsidRPr="00BB0B9D">
              <w:rPr>
                <w:rFonts w:eastAsia="BiauKaiTC Regular"/>
              </w:rPr>
              <w:t>點出全文核心：由「含羞草消失」反思城市人對</w:t>
            </w:r>
            <w:r w:rsidR="003B2CE9" w:rsidRPr="00BB0B9D">
              <w:rPr>
                <w:rFonts w:eastAsia="BiauKaiTC Regular"/>
                <w:color w:val="FF0000"/>
                <w:u w:val="single"/>
              </w:rPr>
              <w:t>自然</w:t>
            </w:r>
            <w:r w:rsidRPr="00BB0B9D">
              <w:rPr>
                <w:rFonts w:eastAsia="BiauKaiTC Regular"/>
              </w:rPr>
              <w:t>與</w:t>
            </w:r>
            <w:r w:rsidR="00742C9B" w:rsidRPr="00BB0B9D">
              <w:rPr>
                <w:rFonts w:eastAsia="BiauKaiTC Regular"/>
                <w:color w:val="FF0000"/>
                <w:u w:val="single"/>
              </w:rPr>
              <w:t>情感</w:t>
            </w:r>
            <w:r w:rsidRPr="00BB0B9D">
              <w:rPr>
                <w:rFonts w:eastAsia="BiauKaiTC Regular"/>
              </w:rPr>
              <w:t>的疏</w:t>
            </w:r>
            <w:r w:rsidRPr="00BB0B9D">
              <w:rPr>
                <w:rFonts w:eastAsia="BiauKaiTC Regular"/>
              </w:rPr>
              <w:lastRenderedPageBreak/>
              <w:t>離，情感由</w:t>
            </w:r>
            <w:r w:rsidR="00234558" w:rsidRPr="00BB0B9D">
              <w:rPr>
                <w:rFonts w:eastAsia="BiauKaiTC Regular"/>
                <w:color w:val="FF0000"/>
                <w:u w:val="single"/>
              </w:rPr>
              <w:t>童年</w:t>
            </w:r>
            <w:r w:rsidRPr="00BB0B9D">
              <w:rPr>
                <w:rFonts w:eastAsia="BiauKaiTC Regular"/>
              </w:rPr>
              <w:t xml:space="preserve"> →</w:t>
            </w:r>
            <w:r w:rsidR="00367C17" w:rsidRPr="00BB0B9D">
              <w:rPr>
                <w:rFonts w:eastAsia="BiauKaiTC Regular"/>
                <w:color w:val="FF0000"/>
                <w:u w:val="single"/>
              </w:rPr>
              <w:t>自省</w:t>
            </w:r>
            <w:r w:rsidRPr="00BB0B9D">
              <w:rPr>
                <w:rFonts w:eastAsia="BiauKaiTC Regular"/>
              </w:rPr>
              <w:t>→</w:t>
            </w:r>
            <w:r w:rsidR="004146DC" w:rsidRPr="00BB0B9D">
              <w:rPr>
                <w:rFonts w:eastAsia="BiauKaiTC Regular"/>
                <w:color w:val="FF0000"/>
                <w:u w:val="single"/>
              </w:rPr>
              <w:t>社會觀察／城市生活反思</w:t>
            </w:r>
          </w:p>
          <w:p w14:paraId="454201F6" w14:textId="77777777" w:rsidR="00C815EA" w:rsidRPr="00BB0B9D" w:rsidRDefault="00C815EA" w:rsidP="00EE17CF">
            <w:pPr>
              <w:spacing w:line="276" w:lineRule="auto"/>
              <w:rPr>
                <w:rFonts w:eastAsia="BiauKaiTC Regular"/>
                <w:color w:val="FF0000"/>
                <w:u w:val="single"/>
              </w:rPr>
            </w:pPr>
          </w:p>
          <w:p w14:paraId="3E3EFC55" w14:textId="313103F9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逐層深化：</w:t>
            </w:r>
          </w:p>
          <w:p w14:paraId="11630D11" w14:textId="33422C9C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文章先寫童年時與含羞草相處的</w:t>
            </w:r>
            <w:r w:rsidR="00BA0F32" w:rsidRPr="00BB0B9D">
              <w:rPr>
                <w:rFonts w:eastAsia="BiauKaiTC Regular"/>
                <w:color w:val="FF0000"/>
                <w:u w:val="single"/>
              </w:rPr>
              <w:t>回憶</w:t>
            </w:r>
            <w:r w:rsidRPr="00BB0B9D">
              <w:rPr>
                <w:rFonts w:eastAsia="BiauKaiTC Regular"/>
              </w:rPr>
              <w:t>，其後反思自己成長中產生羞愧情緒之原因，最後思考城市化下</w:t>
            </w:r>
            <w:r w:rsidR="00C815EA" w:rsidRPr="00BB0B9D">
              <w:rPr>
                <w:rFonts w:eastAsia="BiauKaiTC Regular"/>
                <w:color w:val="FF0000"/>
                <w:u w:val="single"/>
              </w:rPr>
              <w:t>人與自然、土地及童年記憶之間</w:t>
            </w:r>
            <w:r w:rsidRPr="00BB0B9D">
              <w:rPr>
                <w:rFonts w:eastAsia="BiauKaiTC Regular"/>
              </w:rPr>
              <w:t>的疏離，情感層層加深。</w:t>
            </w:r>
          </w:p>
        </w:tc>
      </w:tr>
      <w:tr w:rsidR="00D43C6D" w:rsidRPr="00BB0B9D" w14:paraId="761697B8" w14:textId="77777777" w:rsidTr="00AD1EE5">
        <w:trPr>
          <w:trHeight w:val="158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EC7B5" w14:textId="77777777" w:rsidR="00AD1EE5" w:rsidRPr="00BB0B9D" w:rsidRDefault="00D43C6D" w:rsidP="00EE17CF">
            <w:pPr>
              <w:spacing w:line="276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lastRenderedPageBreak/>
              <w:t>第五部分</w:t>
            </w:r>
          </w:p>
          <w:p w14:paraId="2F171CF1" w14:textId="6B296BF0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Pr="00BB0B9D">
              <w:rPr>
                <w:rFonts w:eastAsia="BiauKaiTC Regular"/>
              </w:rPr>
              <w:t>8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E1E99" w14:textId="3C0A1417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被</w:t>
            </w:r>
            <w:r w:rsidR="0011797E" w:rsidRPr="00BB0B9D">
              <w:rPr>
                <w:rFonts w:eastAsia="BiauKaiTC Regular"/>
                <w:color w:val="FF0000"/>
                <w:u w:val="single"/>
              </w:rPr>
              <w:t>澆死</w:t>
            </w:r>
            <w:r w:rsidRPr="00BB0B9D">
              <w:rPr>
                <w:rFonts w:eastAsia="BiauKaiTC Regular"/>
              </w:rPr>
              <w:t>的含羞草</w:t>
            </w:r>
          </w:p>
          <w:p w14:paraId="2CA88D47" w14:textId="77777777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0B163" w14:textId="6FF9C604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作者好心澆水卻害死含羞草，聯想到不了解對方需要的「好意」，反而造成</w:t>
            </w:r>
            <w:r w:rsidR="00A86107" w:rsidRPr="00BB0B9D">
              <w:rPr>
                <w:rFonts w:eastAsia="BiauKaiTC Regular"/>
                <w:color w:val="FF0000"/>
                <w:u w:val="single"/>
              </w:rPr>
              <w:t>傷害</w:t>
            </w:r>
            <w:r w:rsidRPr="00BB0B9D">
              <w:rPr>
                <w:rFonts w:eastAsia="BiauKaiTC Regular"/>
              </w:rPr>
              <w:t>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1FF94" w14:textId="7DBB62D0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回應主旨：關心自然或他人需建立在</w:t>
            </w:r>
            <w:r w:rsidR="00B527D8" w:rsidRPr="00BB0B9D">
              <w:rPr>
                <w:rFonts w:eastAsia="BiauKaiTC Regular"/>
                <w:color w:val="FF0000"/>
                <w:u w:val="single"/>
              </w:rPr>
              <w:t>理解</w:t>
            </w:r>
            <w:r w:rsidRPr="00BB0B9D">
              <w:rPr>
                <w:rFonts w:eastAsia="BiauKaiTC Regular"/>
              </w:rPr>
              <w:t>之上，而非</w:t>
            </w:r>
            <w:r w:rsidR="009F61A3" w:rsidRPr="00BB0B9D">
              <w:rPr>
                <w:rFonts w:eastAsia="BiauKaiTC Regular"/>
                <w:color w:val="FF0000"/>
                <w:u w:val="single"/>
              </w:rPr>
              <w:t>自以為是</w:t>
            </w:r>
            <w:r w:rsidRPr="00BB0B9D">
              <w:rPr>
                <w:rFonts w:eastAsia="BiauKaiTC Regular"/>
              </w:rPr>
              <w:t>的介入。</w:t>
            </w:r>
          </w:p>
        </w:tc>
      </w:tr>
      <w:tr w:rsidR="00D43C6D" w:rsidRPr="00BB0B9D" w14:paraId="6151DE27" w14:textId="77777777" w:rsidTr="00AD1EE5">
        <w:trPr>
          <w:trHeight w:val="192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882B1" w14:textId="77777777" w:rsidR="00AD1EE5" w:rsidRPr="00BB0B9D" w:rsidRDefault="00D43C6D" w:rsidP="00EE17CF">
            <w:pPr>
              <w:spacing w:line="276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第六部分</w:t>
            </w:r>
          </w:p>
          <w:p w14:paraId="5BC76E92" w14:textId="4AE0256C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Pr="00BB0B9D">
              <w:rPr>
                <w:rFonts w:eastAsia="BiauKaiTC Regular"/>
              </w:rPr>
              <w:t>9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9B321" w14:textId="65EBF17B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含羞草</w:t>
            </w:r>
            <w:r w:rsidRPr="00BB0B9D">
              <w:rPr>
                <w:rFonts w:eastAsia="BiauKaiTC Regular"/>
              </w:rPr>
              <w:t>=</w:t>
            </w:r>
            <w:r w:rsidR="007368ED" w:rsidRPr="00BB0B9D">
              <w:rPr>
                <w:rFonts w:eastAsia="BiauKaiTC Regular"/>
                <w:color w:val="FF0000"/>
                <w:u w:val="single"/>
              </w:rPr>
              <w:t>內向型人格（</w:t>
            </w:r>
            <w:r w:rsidR="007368ED" w:rsidRPr="00BB0B9D">
              <w:rPr>
                <w:rFonts w:eastAsia="BiauKaiTC Regular"/>
                <w:color w:val="FF0000"/>
                <w:u w:val="single"/>
              </w:rPr>
              <w:t xml:space="preserve">I </w:t>
            </w:r>
            <w:r w:rsidR="007368ED" w:rsidRPr="00BB0B9D">
              <w:rPr>
                <w:rFonts w:eastAsia="BiauKaiTC Regular"/>
                <w:color w:val="FF0000"/>
                <w:u w:val="single"/>
              </w:rPr>
              <w:t>型）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9B587" w14:textId="5928F948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含羞草具輕微毒性，能抑制過度生長，聯想到內向者懂得</w:t>
            </w:r>
            <w:r w:rsidR="00404AF3" w:rsidRPr="00BB0B9D">
              <w:rPr>
                <w:rFonts w:eastAsia="BiauKaiTC Regular"/>
                <w:color w:val="FF0000"/>
                <w:u w:val="single"/>
              </w:rPr>
              <w:t>節制</w:t>
            </w:r>
            <w:r w:rsidRPr="00BB0B9D">
              <w:rPr>
                <w:rFonts w:eastAsia="BiauKaiTC Regular"/>
              </w:rPr>
              <w:t>、沉澱自己與進行深層思考。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5F341" w14:textId="0274EC70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為內向型人格正名，指出其</w:t>
            </w:r>
            <w:r w:rsidR="003B550A" w:rsidRPr="00BB0B9D">
              <w:rPr>
                <w:rFonts w:eastAsia="BiauKaiTC Regular"/>
                <w:color w:val="FF0000"/>
                <w:u w:val="single"/>
              </w:rPr>
              <w:t>價值</w:t>
            </w:r>
            <w:r w:rsidRPr="00BB0B9D">
              <w:rPr>
                <w:rFonts w:eastAsia="BiauKaiTC Regular"/>
              </w:rPr>
              <w:t>，反思社會過度推崇</w:t>
            </w:r>
            <w:r w:rsidR="00DD0B78" w:rsidRPr="00BB0B9D">
              <w:rPr>
                <w:rFonts w:eastAsia="BiauKaiTC Regular"/>
                <w:color w:val="FF0000"/>
                <w:u w:val="single"/>
              </w:rPr>
              <w:t>外向型性格</w:t>
            </w:r>
            <w:r w:rsidRPr="00BB0B9D">
              <w:rPr>
                <w:rFonts w:eastAsia="BiauKaiTC Regular"/>
              </w:rPr>
              <w:t>。</w:t>
            </w:r>
          </w:p>
        </w:tc>
      </w:tr>
      <w:tr w:rsidR="00D43C6D" w:rsidRPr="00BB0B9D" w14:paraId="4783E0D4" w14:textId="77777777" w:rsidTr="00AD1EE5">
        <w:trPr>
          <w:trHeight w:val="125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AFE38" w14:textId="74B4FAD5" w:rsidR="00AD1EE5" w:rsidRPr="00BB0B9D" w:rsidRDefault="00D43C6D" w:rsidP="00AD1EE5">
            <w:pPr>
              <w:spacing w:line="276" w:lineRule="auto"/>
              <w:jc w:val="center"/>
              <w:rPr>
                <w:rFonts w:eastAsia="BiauKaiTC Regular"/>
                <w:lang w:eastAsia="zh-CN"/>
              </w:rPr>
            </w:pPr>
            <w:r w:rsidRPr="00BB0B9D">
              <w:rPr>
                <w:rFonts w:eastAsia="BiauKaiTC Regular"/>
              </w:rPr>
              <w:t>第七部分</w:t>
            </w:r>
          </w:p>
          <w:p w14:paraId="33CA3264" w14:textId="77777777" w:rsidR="00D43C6D" w:rsidRPr="00BB0B9D" w:rsidRDefault="00D43C6D" w:rsidP="00EE17CF">
            <w:pPr>
              <w:spacing w:line="276" w:lineRule="auto"/>
              <w:jc w:val="center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（第</w:t>
            </w:r>
            <w:r w:rsidRPr="00BB0B9D">
              <w:rPr>
                <w:rFonts w:eastAsia="BiauKaiTC Regular"/>
              </w:rPr>
              <w:t>12</w:t>
            </w:r>
            <w:r w:rsidRPr="00BB0B9D">
              <w:rPr>
                <w:rFonts w:eastAsia="BiauKaiTC Regular"/>
              </w:rPr>
              <w:t>段）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BF30D" w14:textId="79128D7F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再遇含羞草</w:t>
            </w:r>
            <w:r w:rsidRPr="00BB0B9D">
              <w:rPr>
                <w:rFonts w:eastAsia="BiauKaiTC Regular"/>
              </w:rPr>
              <w:t>=</w:t>
            </w:r>
            <w:r w:rsidR="00014450" w:rsidRPr="00BB0B9D">
              <w:rPr>
                <w:rFonts w:eastAsia="BiauKaiTC Regular"/>
                <w:color w:val="FF0000"/>
                <w:u w:val="single"/>
              </w:rPr>
              <w:t>與童年記憶／舊朋友重逢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839ED" w14:textId="196F58E9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作者與含羞草「握手」，象徵他已放下童年的</w:t>
            </w:r>
            <w:r w:rsidR="00861595" w:rsidRPr="00BB0B9D">
              <w:rPr>
                <w:rFonts w:eastAsia="BiauKaiTC Regular"/>
                <w:color w:val="FF0000"/>
                <w:u w:val="single"/>
              </w:rPr>
              <w:t>自卑感</w:t>
            </w:r>
            <w:r w:rsidRPr="00BB0B9D">
              <w:rPr>
                <w:rFonts w:eastAsia="BiauKaiTC Regular"/>
              </w:rPr>
              <w:t>，以成熟態度</w:t>
            </w:r>
            <w:r w:rsidR="00730E4A" w:rsidRPr="00BB0B9D">
              <w:rPr>
                <w:rFonts w:eastAsia="BiauKaiTC Regular"/>
                <w:color w:val="FF0000"/>
                <w:u w:val="single"/>
              </w:rPr>
              <w:t>接納</w:t>
            </w:r>
            <w:r w:rsidRPr="00BB0B9D">
              <w:rPr>
                <w:rFonts w:eastAsia="BiauKaiTC Regular"/>
              </w:rPr>
              <w:t>過去與自己。</w:t>
            </w:r>
          </w:p>
        </w:tc>
        <w:tc>
          <w:tcPr>
            <w:tcW w:w="2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30AD9" w14:textId="43286752" w:rsidR="00D43C6D" w:rsidRPr="00BB0B9D" w:rsidRDefault="00D43C6D" w:rsidP="00EE17CF">
            <w:pPr>
              <w:spacing w:line="276" w:lineRule="auto"/>
              <w:rPr>
                <w:rFonts w:eastAsia="BiauKaiTC Regular"/>
              </w:rPr>
            </w:pPr>
            <w:r w:rsidRPr="00BB0B9D">
              <w:rPr>
                <w:rFonts w:eastAsia="BiauKaiTC Regular"/>
              </w:rPr>
              <w:t>1.</w:t>
            </w:r>
            <w:r w:rsidRPr="00BB0B9D">
              <w:rPr>
                <w:rFonts w:eastAsia="BiauKaiTC Regular"/>
              </w:rPr>
              <w:t>作為全文情感的「閉合點」，指出人仍可重新</w:t>
            </w:r>
            <w:r w:rsidR="00904E33" w:rsidRPr="00BB0B9D">
              <w:rPr>
                <w:rFonts w:eastAsia="BiauKaiTC Regular"/>
                <w:color w:val="FF0000"/>
                <w:u w:val="single"/>
              </w:rPr>
              <w:t>連結自然</w:t>
            </w:r>
            <w:r w:rsidRPr="00BB0B9D">
              <w:rPr>
                <w:rFonts w:eastAsia="BiauKaiTC Regular"/>
              </w:rPr>
              <w:t>與</w:t>
            </w:r>
            <w:r w:rsidR="009E2F5E" w:rsidRPr="00BB0B9D">
              <w:rPr>
                <w:rFonts w:eastAsia="BiauKaiTC Regular"/>
                <w:color w:val="FF0000"/>
                <w:u w:val="single"/>
              </w:rPr>
              <w:t>自我</w:t>
            </w:r>
            <w:r w:rsidRPr="00BB0B9D">
              <w:rPr>
                <w:rFonts w:eastAsia="BiauKaiTC Regular"/>
              </w:rPr>
              <w:t>，完成情感修復。</w:t>
            </w:r>
          </w:p>
        </w:tc>
      </w:tr>
    </w:tbl>
    <w:p w14:paraId="23C7996A" w14:textId="46661209" w:rsidR="00EE17CF" w:rsidRPr="00BB0B9D" w:rsidRDefault="00EE17CF" w:rsidP="00313058">
      <w:pPr>
        <w:spacing w:line="360" w:lineRule="auto"/>
        <w:rPr>
          <w:rFonts w:eastAsia="BiauKaiTC Regular"/>
        </w:rPr>
      </w:pPr>
      <w:r w:rsidRPr="00BB0B9D">
        <w:rPr>
          <w:rFonts w:eastAsia="BiauKaiTC Regular"/>
        </w:rPr>
        <w:br w:type="page"/>
      </w:r>
    </w:p>
    <w:p w14:paraId="6BEA5251" w14:textId="0AE22D1E" w:rsidR="00345F0A" w:rsidRPr="000F4B6C" w:rsidRDefault="004C70CA" w:rsidP="008578D2">
      <w:pPr>
        <w:spacing w:before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lastRenderedPageBreak/>
        <w:t>附錄：教學篇章</w:t>
      </w:r>
      <w:r w:rsidR="00345F0A" w:rsidRPr="000F4B6C">
        <w:rPr>
          <w:rFonts w:eastAsia="BiauKaiTC Regular"/>
          <w:color w:val="000000" w:themeColor="text1"/>
        </w:rPr>
        <w:t>（一）</w:t>
      </w:r>
    </w:p>
    <w:p w14:paraId="0D24FEF3" w14:textId="77777777" w:rsidR="0009213A" w:rsidRPr="000F4B6C" w:rsidRDefault="00345F0A" w:rsidP="008578D2">
      <w:pPr>
        <w:spacing w:before="240" w:line="276" w:lineRule="auto"/>
        <w:jc w:val="center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黃穎筠</w:t>
      </w:r>
      <w:r w:rsidR="00EB646C" w:rsidRPr="000F4B6C">
        <w:rPr>
          <w:rFonts w:eastAsia="BiauKaiTC Regular"/>
          <w:color w:val="000000" w:themeColor="text1"/>
        </w:rPr>
        <w:t>〈</w:t>
      </w:r>
      <w:r w:rsidRPr="000F4B6C">
        <w:rPr>
          <w:rFonts w:eastAsia="BiauKaiTC Regular"/>
          <w:color w:val="000000" w:themeColor="text1"/>
        </w:rPr>
        <w:t>石隙綠意</w:t>
      </w:r>
      <w:r w:rsidR="00EB646C" w:rsidRPr="000F4B6C">
        <w:rPr>
          <w:rFonts w:eastAsia="BiauKaiTC Regular"/>
          <w:color w:val="000000" w:themeColor="text1"/>
        </w:rPr>
        <w:t>〉</w:t>
      </w:r>
    </w:p>
    <w:p w14:paraId="42717DA3" w14:textId="74BDF579" w:rsidR="006348B5" w:rsidRPr="000F4B6C" w:rsidRDefault="00510119" w:rsidP="008578D2">
      <w:pPr>
        <w:spacing w:before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</w:t>
      </w:r>
      <w:r w:rsidR="00CF7CAE"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香港，被稱為「石屎森林」。這是一座由「石屎」構築而成的城市，「石屎」房屋、「石屎」學校、「石屎」商場。生活在這</w:t>
      </w:r>
      <w:r w:rsidR="000120D0" w:rsidRPr="000F4B6C">
        <w:rPr>
          <w:rFonts w:eastAsia="BiauKaiTC Regular"/>
          <w:color w:val="000000" w:themeColor="text1"/>
        </w:rPr>
        <w:t>裏</w:t>
      </w:r>
      <w:r w:rsidR="006348B5" w:rsidRPr="000F4B6C">
        <w:rPr>
          <w:rFonts w:eastAsia="BiauKaiTC Regular"/>
          <w:color w:val="000000" w:themeColor="text1"/>
        </w:rPr>
        <w:t>，人們沒有一刻不被「石屎」緊緊包圍，日復一日，一呼一吸間都滲入了「石屎」的氣息。然而，正是這座「石屎」之城，卻被賦予「森林」之名。困在「石屎」中的人，原來也嚮往親近森林，難怪他們總對植物情有獨鍾。</w:t>
      </w:r>
    </w:p>
    <w:p w14:paraId="16EDC14A" w14:textId="77777777" w:rsidR="006348B5" w:rsidRPr="000F4B6C" w:rsidRDefault="006348B5" w:rsidP="00510119">
      <w:pPr>
        <w:spacing w:before="240" w:after="240" w:line="276" w:lineRule="auto"/>
        <w:jc w:val="center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落種</w:t>
      </w:r>
    </w:p>
    <w:p w14:paraId="3A1CFD03" w14:textId="711D3EDC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2</w:t>
      </w:r>
      <w:r w:rsidR="00CF7CAE"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自記事起，母親便常言，家中須擺上幾盆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麼蘭，或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竹，方能突顯出高雅的品味。植物的名稱總在相似之中略帶些變化，我記不清楚；那綠得毫無生氣，觸感如塑料般冰冷的葉片，我也不甚喜愛。但我依稀記得，每當親友到訪，寒暄過後，空氣逐漸變得沉寂之時，眾人總似心照不宣般開始讚賞起我家中的植物。那些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麼蘭和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麼竹，真有他們所說的那般美好嗎？我不知道，但既然大家都喜歡，我便也喜歡了。</w:t>
      </w:r>
    </w:p>
    <w:p w14:paraId="052340B9" w14:textId="15F8A683" w:rsidR="006348B5" w:rsidRPr="000F4B6C" w:rsidRDefault="00510119" w:rsidP="00510119">
      <w:pPr>
        <w:tabs>
          <w:tab w:val="left" w:pos="284"/>
        </w:tabs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3</w:t>
      </w:r>
      <w:r w:rsidR="00CF7CAE" w:rsidRPr="000F4B6C">
        <w:rPr>
          <w:rFonts w:eastAsia="BiauKaiTC Regular"/>
          <w:color w:val="000000" w:themeColor="text1"/>
        </w:rPr>
        <w:tab/>
      </w:r>
      <w:r w:rsidR="00685AEA"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青春期間，身邊的好友總說，情人節若未收到九十九朵玫瑰，便不足以證明男友的真心。眼見身邊的人陸續曬出那九十九朵玫瑰，孩子氣的攀比心使我果斷高價購入最新型號的</w:t>
      </w:r>
      <w:r w:rsidR="006348B5" w:rsidRPr="000F4B6C">
        <w:rPr>
          <w:rFonts w:eastAsia="BiauKaiTC Regular"/>
          <w:color w:val="000000" w:themeColor="text1"/>
        </w:rPr>
        <w:t>Apple Watch</w:t>
      </w:r>
      <w:r w:rsidR="006348B5" w:rsidRPr="000F4B6C">
        <w:rPr>
          <w:rFonts w:eastAsia="BiauKaiTC Regular"/>
          <w:color w:val="000000" w:themeColor="text1"/>
        </w:rPr>
        <w:t>，以向男友換取那九十九朵玫瑰。九十九朵玫瑰，售價二千九百九十九元，那轉瞬凋謝的花瓣，真的能夠證明真心嗎？我不知道，但既然大家都喜歡，我便也喜歡了。</w:t>
      </w:r>
    </w:p>
    <w:p w14:paraId="6F5FB69C" w14:textId="17880CAD" w:rsidR="00685AEA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4</w:t>
      </w:r>
      <w:r w:rsidR="00CF7CAE"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獲得所有「證書」後，生活依舊。直到家中綠植一次又一次枯萎，我終是失去了打理的耐心。凋謝的玫瑰被我扔進垃圾桶，隨之丟棄的，還有出軌的男友。綠植和玫瑰的照片上傳到社交媒體，並未如想像那樣換來許多點讚。時間流逝，我，終究將這失去意義的照片，刪除了。</w:t>
      </w:r>
    </w:p>
    <w:p w14:paraId="19611E83" w14:textId="50DE1A6A" w:rsidR="00685AEA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5</w:t>
      </w:r>
      <w:r w:rsidR="00685AEA" w:rsidRPr="000F4B6C">
        <w:rPr>
          <w:rFonts w:eastAsia="BiauKaiTC Regular"/>
          <w:color w:val="000000" w:themeColor="text1"/>
        </w:rPr>
        <w:tab/>
      </w:r>
      <w:r w:rsidR="00685AEA" w:rsidRPr="000F4B6C">
        <w:rPr>
          <w:rFonts w:eastAsia="BiauKaiTC Regular"/>
          <w:color w:val="000000" w:themeColor="text1"/>
        </w:rPr>
        <w:t>喜歡植物，是一件再愚蠢不過的事情了。</w:t>
      </w:r>
      <w:r w:rsidR="00685AEA" w:rsidRPr="000F4B6C">
        <w:rPr>
          <w:rFonts w:eastAsia="BiauKaiTC Regular"/>
          <w:color w:val="000000" w:themeColor="text1"/>
        </w:rPr>
        <w:t xml:space="preserve"> </w:t>
      </w:r>
    </w:p>
    <w:p w14:paraId="0CB61F19" w14:textId="41D3B2DC" w:rsidR="00662B20" w:rsidRPr="000F4B6C" w:rsidRDefault="00662B20" w:rsidP="00510119">
      <w:pPr>
        <w:spacing w:before="240" w:after="240" w:line="276" w:lineRule="auto"/>
        <w:jc w:val="center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萌芽</w:t>
      </w:r>
    </w:p>
    <w:p w14:paraId="7986E85E" w14:textId="67E45274" w:rsidR="003570B5" w:rsidRPr="000F4B6C" w:rsidRDefault="00510119" w:rsidP="00677535">
      <w:pPr>
        <w:spacing w:before="240" w:after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6</w:t>
      </w:r>
      <w:r w:rsidRPr="000F4B6C">
        <w:rPr>
          <w:rFonts w:eastAsia="BiauKaiTC Regular"/>
          <w:color w:val="000000" w:themeColor="text1"/>
        </w:rPr>
        <w:tab/>
      </w:r>
      <w:r w:rsidR="00662B20" w:rsidRPr="000F4B6C">
        <w:rPr>
          <w:rFonts w:eastAsia="BiauKaiTC Regular"/>
          <w:color w:val="000000" w:themeColor="text1"/>
        </w:rPr>
        <w:t>那是開學的第一天，我獨自坐在前往學校的巴士，心中沒有一絲對開學的期待，只有隱隱作祟的焦慮與不安。混濁的空氣、刺耳的喧囂、搖晃的車身</w:t>
      </w:r>
      <w:r w:rsidR="00662B20" w:rsidRPr="000F4B6C">
        <w:rPr>
          <w:rFonts w:eastAsia="BiauKaiTC Regular"/>
          <w:color w:val="000000" w:themeColor="text1"/>
        </w:rPr>
        <w:t>……</w:t>
      </w:r>
      <w:r w:rsidR="00662B20" w:rsidRPr="000F4B6C">
        <w:rPr>
          <w:rFonts w:eastAsia="BiauKaiTC Regular"/>
          <w:color w:val="000000" w:themeColor="text1"/>
        </w:rPr>
        <w:t>母親曾說，只要看向窗外的植物，便能緩解不適。然而，車窗外的青綠只是飛速掠過，似乎並未能撫平我身體乃至心底的不快。</w:t>
      </w:r>
    </w:p>
    <w:p w14:paraId="3066C2BB" w14:textId="321B761D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lastRenderedPageBreak/>
        <w:t>7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依舊是開學的第一天，我又獨自坐在離開學校的巴士上，這次，我佯裝成一個謹記母親叮囑的乖乖女，目不轉睛地盯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窗外的綠蔭，恨不得將頭探出方框。伴隨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同學們的歡聲笑語，車窗外的綠蔭飛速掠過，留下的只有滿窗花痕倒映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的、坐立不安的我。果然，熱鬧是他們的，我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麼也沒有。</w:t>
      </w:r>
    </w:p>
    <w:p w14:paraId="4C440EC9" w14:textId="67732F01" w:rsidR="00CE6684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8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儘管如此，生活依舊日復一日地過去。直到同一條路走過許多個晨昏，熟悉的歌單循環過千百個日夜，相似場景也進行了無數次回放。窗外掠過的綠色彷彿逐漸放慢了速度，呈現出了不一樣的色彩。</w:t>
      </w:r>
    </w:p>
    <w:p w14:paraId="05B1FE6D" w14:textId="26725E35" w:rsidR="006348B5" w:rsidRPr="000F4B6C" w:rsidRDefault="006348B5" w:rsidP="00510119">
      <w:pPr>
        <w:spacing w:before="240" w:after="240" w:line="276" w:lineRule="auto"/>
        <w:jc w:val="center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抽枝</w:t>
      </w:r>
    </w:p>
    <w:p w14:paraId="187A4436" w14:textId="5C832C38" w:rsidR="006348B5" w:rsidRPr="000F4B6C" w:rsidRDefault="00510119" w:rsidP="00510119">
      <w:pPr>
        <w:spacing w:before="240" w:after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9</w:t>
      </w:r>
      <w:r w:rsidRPr="000F4B6C">
        <w:rPr>
          <w:rFonts w:eastAsia="BiauKaiTC Regular"/>
          <w:color w:val="000000" w:themeColor="text1"/>
        </w:rPr>
        <w:tab/>
        <w:t xml:space="preserve"> </w:t>
      </w:r>
      <w:r w:rsidR="006348B5" w:rsidRPr="000F4B6C">
        <w:rPr>
          <w:rFonts w:eastAsia="BiauKaiTC Regular"/>
          <w:color w:val="000000" w:themeColor="text1"/>
        </w:rPr>
        <w:t>那是一簇鮮豔的三角梅。亮眼的粉色在成片相似的顏色中脫穎而出。她的出現，使四周的綠植頓時黯然失色。巴士繼續前行，我急忙直起身子，轉身勾勾地看向移至我身後的她。她，總是那麼耀眼，彷彿生來就是人群的焦點。後來，我又遇見過她幾次，她身邊總圍繞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不少舉起手機的人。想來，如此明豔動人的她，總歸是會被眾人所喜愛的。</w:t>
      </w:r>
    </w:p>
    <w:p w14:paraId="25979054" w14:textId="4DDDFC42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10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天氣漸涼，窗外寒風刺骨，樹木們也似冷得發抖，蜷縮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、痀僂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。伴隨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巴士上此起彼伏的哈欠聲，筆記上的字字句句竟顯得模糊難辨，晦澀難懂。自暴自棄般望向窗外，一棵松樹忽地映入眼簾。寒風中，他綠得那麼濃郁，站得那麼挺拔，彷彿能夠獨自撐起一片天，遮護身邊弱小的植物。想來，如此強大的他，總歸是會被眾人所欽佩的。</w:t>
      </w:r>
    </w:p>
    <w:p w14:paraId="10C73193" w14:textId="75D2AE14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11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一次偶然，巴士因故障停泊在路邊，時針早已滴滴答答跑過了終點線，仍停在原地的我只得又一次，望向了窗外。海邊的小路上生長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一排榕樹，平平無奇，在過往的日子</w:t>
      </w:r>
      <w:r w:rsidR="000120D0" w:rsidRPr="000F4B6C">
        <w:rPr>
          <w:rFonts w:eastAsia="BiauKaiTC Regular"/>
          <w:color w:val="000000" w:themeColor="text1"/>
        </w:rPr>
        <w:t>裏</w:t>
      </w:r>
      <w:r w:rsidR="006348B5" w:rsidRPr="000F4B6C">
        <w:rPr>
          <w:rFonts w:eastAsia="BiauKaiTC Regular"/>
          <w:color w:val="000000" w:themeColor="text1"/>
        </w:rPr>
        <w:t>，我的目光從未為它們停留。依稀記得，兒時在</w:t>
      </w:r>
      <w:r w:rsidR="00594CCD" w:rsidRPr="000F4B6C">
        <w:rPr>
          <w:rFonts w:eastAsia="BiauKaiTC Regular"/>
          <w:color w:val="000000" w:themeColor="text1"/>
        </w:rPr>
        <w:t>〈</w:t>
      </w:r>
      <w:r w:rsidR="006348B5" w:rsidRPr="000F4B6C">
        <w:rPr>
          <w:rFonts w:eastAsia="BiauKaiTC Regular"/>
          <w:color w:val="000000" w:themeColor="text1"/>
        </w:rPr>
        <w:t>鳥的天堂</w:t>
      </w:r>
      <w:r w:rsidR="00594CCD" w:rsidRPr="000F4B6C">
        <w:rPr>
          <w:rFonts w:eastAsia="BiauKaiTC Regular"/>
          <w:color w:val="000000" w:themeColor="text1"/>
        </w:rPr>
        <w:t>〉</w:t>
      </w:r>
      <w:r w:rsidR="006348B5" w:rsidRPr="000F4B6C">
        <w:rPr>
          <w:rFonts w:eastAsia="BiauKaiTC Regular"/>
          <w:color w:val="000000" w:themeColor="text1"/>
        </w:rPr>
        <w:t>中讀過這種粗壯繁茂的植物，再多的便記不清了。我抬頭望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這不及一人粗的榕樹，與印象中的模樣實在有些距離。市區的榕樹，生長得整整齊齊，規規矩矩地立在馬路兩旁，像恪守紀律的風紀隊員，若不細心觀察，似乎與那些叫不出名字的植物並無二致。樹與樹之間略顯擁擠，卻始終互相遷就，未曾逾越半分。這一木成林的榕樹，本該如此嗎？</w:t>
      </w:r>
    </w:p>
    <w:p w14:paraId="44C585B5" w14:textId="77777777" w:rsidR="006348B5" w:rsidRPr="000F4B6C" w:rsidRDefault="006348B5" w:rsidP="00510119">
      <w:pPr>
        <w:spacing w:before="240" w:after="240" w:line="276" w:lineRule="auto"/>
        <w:jc w:val="center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展葉</w:t>
      </w:r>
    </w:p>
    <w:p w14:paraId="68A73829" w14:textId="5C1F86A7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12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懷揣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好奇心，我獨自漫步在平日坐車經過的路上，緩慢的步調讓我與植物有了更多相處的時光。</w:t>
      </w:r>
    </w:p>
    <w:p w14:paraId="72225AB4" w14:textId="16B775D7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13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海邊的那一排榕樹，大多模樣相似。嫩綠的樹葉、淺褐色的樹幹，正是兒時繪本中那標準的「大樹」模樣。沿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海岸緩步前行，海風輕拂髮梢間，我的目光忽地被道路盡頭一棵獨立的樹吸引。它綠得更濃，在陽光的映照下籠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一層微光，樹幹顏色</w:t>
      </w:r>
      <w:r w:rsidR="006348B5" w:rsidRPr="000F4B6C">
        <w:rPr>
          <w:rFonts w:eastAsia="BiauKaiTC Regular"/>
          <w:color w:val="000000" w:themeColor="text1"/>
        </w:rPr>
        <w:lastRenderedPageBreak/>
        <w:t>並不單調，而是由深淺不一的色塊交織而成，遠遠望去，竟帶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幾分雜亂。想必那並非世人所鍾愛的模樣，卻讓我為它駐足停留。</w:t>
      </w:r>
    </w:p>
    <w:p w14:paraId="2AFE951E" w14:textId="6E5E5EF8" w:rsidR="006348B5" w:rsidRPr="000F4B6C" w:rsidRDefault="00510119" w:rsidP="00510119">
      <w:pPr>
        <w:spacing w:before="240" w:after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14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我緩緩走近，腳下的磚塊逐漸變得崎嶇不平，有的被撬起，有的甚至整塊凸出。疑惑間，頭頂忽被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輕輕撫過，抬頭望去，才發現我已不知不覺走入了這棵榕樹的樹蔭下。我抬手摸了摸，那是一根垂下的根鬚。與其他榕樹不同，這棵樹的根鬚長短不一，長的幾乎觸地，短的剛從主幹冒出。細看地面，有些靠近主幹的根鬚更已深入土中，再望向地面被撬起的磚塊，我懂得為</w:t>
      </w:r>
      <w:r w:rsidR="00231CE6" w:rsidRPr="000F4B6C">
        <w:rPr>
          <w:rFonts w:eastAsia="BiauKaiTC Regular"/>
          <w:color w:val="000000" w:themeColor="text1"/>
        </w:rPr>
        <w:t>甚</w:t>
      </w:r>
      <w:r w:rsidR="006348B5" w:rsidRPr="000F4B6C">
        <w:rPr>
          <w:rFonts w:eastAsia="BiauKaiTC Regular"/>
          <w:color w:val="000000" w:themeColor="text1"/>
        </w:rPr>
        <w:t>麼它願意獨立於此。遠離其他榕樹，它獲得了更多的空間與養分。根鬚層層包裹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主幹，顯得比遠處的那些榕樹粗壯了不止一倍。</w:t>
      </w:r>
    </w:p>
    <w:p w14:paraId="03AB5EC4" w14:textId="17F14166" w:rsidR="006348B5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15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繞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樹幹走了一圈，頭頂忽然傳來小鳥的吱吱聲。抬眼望去，一個鳥巢靜靜安坐在樹杈間。好奇地張望了一會，眼見體型較大的鳥兒展開翅膀，我才發覺，或許這</w:t>
      </w:r>
      <w:r w:rsidR="000120D0" w:rsidRPr="000F4B6C">
        <w:rPr>
          <w:rFonts w:eastAsia="BiauKaiTC Regular"/>
          <w:color w:val="000000" w:themeColor="text1"/>
        </w:rPr>
        <w:t>裏</w:t>
      </w:r>
      <w:r w:rsidR="006348B5" w:rsidRPr="000F4B6C">
        <w:rPr>
          <w:rFonts w:eastAsia="BiauKaiTC Regular"/>
          <w:color w:val="000000" w:themeColor="text1"/>
        </w:rPr>
        <w:t>的原住民已將我視作無禮的入侵者。尷尬間，我又瞥見樹幹上還有一隻乘涼的瓢蟲。點點陽光灑在牠的身上，似是鑲嵌在榕樹上的一顆小小寶石，雖不起眼，卻能映出紅底黑點的亮色。為免驚擾牠，我小心翼翼後退幾步，遠遠地，又望了一眼這棵榕樹。想來，它選擇了一種屬於自己的生活方式，靜靜地，活成了自己喜愛的樣子。</w:t>
      </w:r>
    </w:p>
    <w:p w14:paraId="522F3434" w14:textId="77777777" w:rsidR="00510119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16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或許，這才是榕樹本該有的樣子。</w:t>
      </w:r>
    </w:p>
    <w:p w14:paraId="422656C2" w14:textId="1352E414" w:rsidR="00C60CA1" w:rsidRPr="000F4B6C" w:rsidRDefault="00510119" w:rsidP="00510119">
      <w:pPr>
        <w:spacing w:before="240" w:after="240" w:line="276" w:lineRule="auto"/>
        <w:jc w:val="both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t>17</w:t>
      </w:r>
      <w:r w:rsidRPr="000F4B6C">
        <w:rPr>
          <w:rFonts w:eastAsia="BiauKaiTC Regular"/>
          <w:color w:val="000000" w:themeColor="text1"/>
        </w:rPr>
        <w:tab/>
      </w:r>
      <w:r w:rsidR="006348B5" w:rsidRPr="000F4B6C">
        <w:rPr>
          <w:rFonts w:eastAsia="BiauKaiTC Regular"/>
          <w:color w:val="000000" w:themeColor="text1"/>
        </w:rPr>
        <w:t>後來，巴士依舊是那輛巴士，窗外的景色也未曾改變，不同的是，身邊是否有人，坐的是誰，我早已記不清了。坐在車上，我偶爾會望向窗外的榕樹，期待</w:t>
      </w:r>
      <w:r w:rsidR="00895416" w:rsidRPr="000F4B6C">
        <w:rPr>
          <w:rFonts w:eastAsia="BiauKaiTC Regular"/>
          <w:color w:val="000000" w:themeColor="text1"/>
        </w:rPr>
        <w:t>着</w:t>
      </w:r>
      <w:r w:rsidR="006348B5" w:rsidRPr="000F4B6C">
        <w:rPr>
          <w:rFonts w:eastAsia="BiauKaiTC Regular"/>
          <w:color w:val="000000" w:themeColor="text1"/>
        </w:rPr>
        <w:t>有一天，它們當中的某一棵，能突破四周的「石屎」圍欄，成長為那一木成林的，榕樹。</w:t>
      </w:r>
    </w:p>
    <w:p w14:paraId="7031B454" w14:textId="63F03121" w:rsidR="00EB646C" w:rsidRPr="000F4B6C" w:rsidRDefault="00EB646C">
      <w:pPr>
        <w:rPr>
          <w:rFonts w:eastAsia="BiauKaiTC Regular"/>
          <w:b/>
          <w:bCs/>
          <w:color w:val="000000" w:themeColor="text1"/>
          <w:lang w:eastAsia="zh-HK"/>
        </w:rPr>
      </w:pPr>
      <w:r w:rsidRPr="000F4B6C">
        <w:rPr>
          <w:rFonts w:eastAsia="BiauKaiTC Regular"/>
          <w:b/>
          <w:bCs/>
          <w:color w:val="000000" w:themeColor="text1"/>
          <w:lang w:eastAsia="zh-HK"/>
        </w:rPr>
        <w:br w:type="page"/>
      </w:r>
    </w:p>
    <w:p w14:paraId="2910DD96" w14:textId="22FBEFCE" w:rsidR="00EB646C" w:rsidRPr="000F4B6C" w:rsidRDefault="00EB646C" w:rsidP="008578D2">
      <w:pPr>
        <w:spacing w:before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lastRenderedPageBreak/>
        <w:t>附錄：教學篇章（二）</w:t>
      </w:r>
    </w:p>
    <w:p w14:paraId="1099B275" w14:textId="2025A1F3" w:rsidR="00737389" w:rsidRPr="000F4B6C" w:rsidRDefault="00E037F6" w:rsidP="008578D2">
      <w:pPr>
        <w:spacing w:before="240" w:line="276" w:lineRule="auto"/>
        <w:jc w:val="center"/>
        <w:rPr>
          <w:rFonts w:eastAsia="BiauKaiTC Regular"/>
          <w:color w:val="000000" w:themeColor="text1"/>
          <w:lang w:eastAsia="zh-HK"/>
        </w:rPr>
      </w:pPr>
      <w:r w:rsidRPr="000F4B6C">
        <w:rPr>
          <w:rFonts w:eastAsia="BiauKaiTC Regular"/>
          <w:color w:val="000000" w:themeColor="text1"/>
          <w:lang w:eastAsia="zh-HK"/>
        </w:rPr>
        <w:t>梁璇筠</w:t>
      </w:r>
      <w:bookmarkStart w:id="0" w:name="OLE_LINK2"/>
      <w:r w:rsidRPr="000F4B6C">
        <w:rPr>
          <w:rFonts w:eastAsia="BiauKaiTC Regular"/>
          <w:color w:val="000000" w:themeColor="text1"/>
        </w:rPr>
        <w:t>〈</w:t>
      </w:r>
      <w:bookmarkEnd w:id="0"/>
      <w:r w:rsidRPr="000F4B6C">
        <w:rPr>
          <w:rFonts w:eastAsia="BiauKaiTC Regular"/>
          <w:color w:val="000000" w:themeColor="text1"/>
          <w:lang w:eastAsia="zh-HK"/>
        </w:rPr>
        <w:t>太平山街的榕樹〉</w:t>
      </w:r>
    </w:p>
    <w:p w14:paraId="7E52B9D1" w14:textId="266CE502" w:rsidR="00E23395" w:rsidRPr="000F4B6C" w:rsidRDefault="00677535" w:rsidP="008578D2">
      <w:pPr>
        <w:pStyle w:val="afe"/>
        <w:spacing w:before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即使在記憶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，太平山街的榕樹仍然不曾年青。他是太平山街的說書人。</w:t>
      </w:r>
    </w:p>
    <w:p w14:paraId="604F979F" w14:textId="672C3058" w:rsidR="00E23395" w:rsidRPr="000F4B6C" w:rsidRDefault="00677535" w:rsidP="008578D2">
      <w:pPr>
        <w:pStyle w:val="afe"/>
        <w:spacing w:before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有一天，跟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媽媽，在上環附近的家路過地產店。快！媽媽突然激動起來，跑回家中找出計算機和銀行簿。這時航海的爸爸，不知正停留在哪一個港口上，或者哪一艘輪船上？那時等爸爸好不容易回來，眼中仍是濁浪飄泊。生生所資，物力維艱，那時我仍未能明白。</w:t>
      </w:r>
    </w:p>
    <w:p w14:paraId="07D3AA3E" w14:textId="4388BB51" w:rsidR="00E23395" w:rsidRPr="000F4B6C" w:rsidRDefault="00677535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3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能找到這個比較便宜的住處，媽媽一直覺得很幸運。普慶坊距離大馬路和鐵路都帶點遠，向下走是皇后大道中，從樓梯街走上去已是般咸道。在這位處山腰的太平山街居住，面前是</w:t>
      </w:r>
      <w:r w:rsidR="002367B3" w:rsidRPr="000F4B6C">
        <w:rPr>
          <w:rFonts w:eastAsia="BiauKaiTC Regular"/>
        </w:rPr>
        <w:t>偌</w:t>
      </w:r>
      <w:r w:rsidR="00E23395" w:rsidRPr="000F4B6C">
        <w:rPr>
          <w:rFonts w:eastAsia="BiauKaiTC Regular"/>
        </w:rPr>
        <w:t>大的卜公球場，還見一片細葉榕，向下走的話，還要走十分鐘才會到達電車路。那兒有維多利亞的紅磚屋</w:t>
      </w:r>
      <w:r w:rsidR="002367B3" w:rsidRPr="000F4B6C">
        <w:rPr>
          <w:rFonts w:eastAsia="BiauKaiTC Regular"/>
        </w:rPr>
        <w:t>——</w:t>
      </w:r>
      <w:r w:rsidR="00E23395" w:rsidRPr="000F4B6C">
        <w:rPr>
          <w:rFonts w:eastAsia="BiauKaiTC Regular"/>
        </w:rPr>
        <w:t>西港城像一枚衣領上的徽章。還記得第一天住在這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，天黑星亮，彷彿被一股湧動的黑色包圍，反而惦起皇后大道中的車水馬龍，心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想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穩藏在空氣中的，究竟是</w:t>
      </w:r>
      <w:r w:rsidR="002367B3" w:rsidRPr="000F4B6C">
        <w:rPr>
          <w:rFonts w:eastAsia="BiauKaiTC Regular"/>
        </w:rPr>
        <w:t>甚麼</w:t>
      </w:r>
      <w:r w:rsidR="00E23395" w:rsidRPr="000F4B6C">
        <w:rPr>
          <w:rFonts w:eastAsia="BiauKaiTC Regular"/>
        </w:rPr>
        <w:t>？</w:t>
      </w:r>
    </w:p>
    <w:p w14:paraId="1BC32E51" w14:textId="27816E99" w:rsidR="00E23395" w:rsidRPr="000F4B6C" w:rsidRDefault="00677535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4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新家對面是</w:t>
      </w:r>
      <w:r w:rsidR="002367B3" w:rsidRPr="000F4B6C">
        <w:rPr>
          <w:rFonts w:eastAsia="BiauKaiTC Regular"/>
        </w:rPr>
        <w:t>偌</w:t>
      </w:r>
      <w:r w:rsidR="00E23395" w:rsidRPr="000F4B6C">
        <w:rPr>
          <w:rFonts w:eastAsia="BiauKaiTC Regular"/>
        </w:rPr>
        <w:t>大的卜公球場。足球場、籃球場都被年青人佔據了。但是在籃球場側還是會有一個小小的公園可以讓小孩子打羽毛球。公園的一旁。巨大的老榕樹，如打功夫的大俠，最大的兩棵樹一邊盤踞一方，偉岸的彼此觀照。他們的氣根鬍子舒展開來，更顯莊嚴。季候風吹來的時候，氣根飄動如浪接柔拳。黃昏，公園霧氣氤氳，樹在垂簾之下仿如一個個秘密的入口。點點青苔好像永遠生長中，夏蟲在綠色披肩上鑽來鑽去，遠看就是樹在眨眼。榕樹龐大，綠頂鬱鬱蔥蔥，長年擋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陽光，若垂天之雲。榕樹下的椅子上總有老人家。悠悠閒閒的坐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，也不做</w:t>
      </w:r>
      <w:r w:rsidR="00231CE6" w:rsidRPr="000F4B6C">
        <w:rPr>
          <w:rFonts w:eastAsia="BiauKaiTC Regular"/>
        </w:rPr>
        <w:t>甚</w:t>
      </w:r>
      <w:r w:rsidR="00E23395" w:rsidRPr="000F4B6C">
        <w:rPr>
          <w:rFonts w:eastAsia="BiauKaiTC Regular"/>
        </w:rPr>
        <w:t>麼，也讓人覺得似乎不需要急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做甚麼。</w:t>
      </w:r>
    </w:p>
    <w:p w14:paraId="4B974D20" w14:textId="6ACF31AA" w:rsidR="00E23395" w:rsidRPr="000F4B6C" w:rsidRDefault="00677535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5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下午放學，我們就在卜公花園溜玩消磨那悠長的午後。盪鞦韆，玩飛碟，吃魚蛋或者雪條。有時與小伙伴們在卜公花園榕樹旁玩捉迷藏、麻鷹捉雞仔，榕樹一排排的氣根造成一株株幕簾，我們來一場柳暗花明的追逐。小孩子的浪笑和尖叫聲此起彼落，這時老榕樹，又像一個慈祥的老人，圓潤的樹葉層層疊疊伸出保護的手。</w:t>
      </w:r>
    </w:p>
    <w:p w14:paraId="2D57E0B9" w14:textId="76408B34" w:rsidR="00E23395" w:rsidRPr="000F4B6C" w:rsidRDefault="00677535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6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翻查歷史，這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的榕樹大約種植於</w:t>
      </w:r>
      <w:r w:rsidR="00E23395" w:rsidRPr="000F4B6C">
        <w:rPr>
          <w:rFonts w:eastAsia="BiauKaiTC Regular"/>
        </w:rPr>
        <w:t>1894</w:t>
      </w:r>
      <w:r w:rsidR="00E23395" w:rsidRPr="000F4B6C">
        <w:rPr>
          <w:rFonts w:eastAsia="BiauKaiTC Regular"/>
        </w:rPr>
        <w:t>年。話說太平山街是香港開埠後最早期的華人聚居地，地狹人稠。木屋之間層層疊疊。每天早上居民便到山下取食水，在陡峭的斜坡上來回。當然亦沒有排污系統，垃圾堆積，鼠患猖獗。</w:t>
      </w:r>
      <w:r w:rsidR="00E23395" w:rsidRPr="000F4B6C">
        <w:rPr>
          <w:rFonts w:eastAsia="BiauKaiTC Regular"/>
        </w:rPr>
        <w:t>1894</w:t>
      </w:r>
      <w:r w:rsidR="00E23395" w:rsidRPr="000F4B6C">
        <w:rPr>
          <w:rFonts w:eastAsia="BiauKaiTC Regular"/>
        </w:rPr>
        <w:t>年春天，因為本來衛生環境就惡劣，鼠疫迅速蔓延，單日間死亡竟過百人。這也響起了殖民港英政府的管理意識，頒布〈香港治疫章程〉。其時英軍挨家挨戶檢查，患者衣服通常缺水清潔，只能夠當場焚燒。到最後只能清拆</w:t>
      </w:r>
      <w:r w:rsidR="00E23395" w:rsidRPr="000F4B6C">
        <w:rPr>
          <w:rFonts w:eastAsia="BiauKaiTC Regular"/>
        </w:rPr>
        <w:t>384</w:t>
      </w:r>
      <w:r w:rsidR="00E23395" w:rsidRPr="000F4B6C">
        <w:rPr>
          <w:rFonts w:eastAsia="BiauKaiTC Regular"/>
        </w:rPr>
        <w:t>棟房屋，波及</w:t>
      </w:r>
      <w:r w:rsidR="00E23395" w:rsidRPr="000F4B6C">
        <w:rPr>
          <w:rFonts w:eastAsia="BiauKaiTC Regular"/>
        </w:rPr>
        <w:t>7000</w:t>
      </w:r>
      <w:r w:rsidR="00E23395" w:rsidRPr="000F4B6C">
        <w:rPr>
          <w:rFonts w:eastAsia="BiauKaiTC Regular"/>
        </w:rPr>
        <w:t>居民。重大清拆之後，建成了卜公花園，（以紀念港督卜力）這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成為香港首個為防疫</w:t>
      </w:r>
      <w:r w:rsidR="00781620" w:rsidRPr="000F4B6C">
        <w:rPr>
          <w:rFonts w:eastAsia="BiauKaiTC Regular"/>
        </w:rPr>
        <w:t>而建</w:t>
      </w:r>
      <w:r w:rsidR="00E23395" w:rsidRPr="000F4B6C">
        <w:rPr>
          <w:rFonts w:eastAsia="BiauKaiTC Regular"/>
        </w:rPr>
        <w:t>的公共空間。這</w:t>
      </w:r>
      <w:r w:rsidR="00E23395" w:rsidRPr="000F4B6C">
        <w:rPr>
          <w:rFonts w:eastAsia="BiauKaiTC Regular"/>
        </w:rPr>
        <w:lastRenderedPageBreak/>
        <w:t>次鼠疫促使港英政府在半山進行綠化，種植榕樹、</w:t>
      </w:r>
      <w:r w:rsidR="00781620" w:rsidRPr="000F4B6C">
        <w:rPr>
          <w:rFonts w:eastAsia="BiauKaiTC Regular"/>
        </w:rPr>
        <w:t>石</w:t>
      </w:r>
      <w:r w:rsidR="00E23395" w:rsidRPr="000F4B6C">
        <w:rPr>
          <w:rFonts w:eastAsia="BiauKaiTC Regular"/>
        </w:rPr>
        <w:t>栗等樹木。榕樹應該是在那時期「誕生」的。小時候在卜公花園的榕樹下玩「天下太平」這個折紙遊戲時，也聽過大人說「洗太平地」這個說法，當時還以為是大人講錯了。</w:t>
      </w:r>
    </w:p>
    <w:p w14:paraId="49C1113B" w14:textId="705ADD29" w:rsidR="00E23395" w:rsidRPr="000F4B6C" w:rsidRDefault="007F7E12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7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鼠疫已經過了</w:t>
      </w:r>
      <w:r w:rsidR="00E23395" w:rsidRPr="000F4B6C">
        <w:rPr>
          <w:rFonts w:eastAsia="BiauKaiTC Regular"/>
        </w:rPr>
        <w:t>30</w:t>
      </w:r>
      <w:r w:rsidR="00E23395" w:rsidRPr="000F4B6C">
        <w:rPr>
          <w:rFonts w:eastAsia="BiauKaiTC Regular"/>
        </w:rPr>
        <w:t>多年。涼風有信，秋月無邊。太平山街有山雨欲來前的平靜。濕冷的霧氣之中，年青的孫中山先生，隱藏在普慶坊</w:t>
      </w:r>
      <w:r w:rsidR="00E23395" w:rsidRPr="000F4B6C">
        <w:rPr>
          <w:rFonts w:eastAsia="BiauKaiTC Regular"/>
        </w:rPr>
        <w:t>62</w:t>
      </w:r>
      <w:r w:rsidR="00E23395" w:rsidRPr="000F4B6C">
        <w:rPr>
          <w:rFonts w:eastAsia="BiauKaiTC Regular"/>
        </w:rPr>
        <w:t>號。卜公花園的自然氣息是最好的掩護。盤踞街角的榕樹伴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先生，腦海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盤旋百年中國，思量的是「天下為公」的遠大理想。到了香港夏天的暴雨滂沱，細葉榕的樹葉把一切也隔絕開來。樹蔭成了一把龐大的保護傘，隨後綠色如雨的小圓果撒滿一地。即使路人把他們踐踏成泥漿，然而，班駁的路上仍是有數之不盡的新果。也許天下太平的願望需要年輪的智慧</w:t>
      </w:r>
      <w:r w:rsidR="00781620" w:rsidRPr="000F4B6C">
        <w:rPr>
          <w:rFonts w:eastAsia="BiauKaiTC Regular"/>
        </w:rPr>
        <w:t>——</w:t>
      </w:r>
      <w:r w:rsidR="00E23395" w:rsidRPr="000F4B6C">
        <w:rPr>
          <w:rFonts w:eastAsia="BiauKaiTC Regular"/>
        </w:rPr>
        <w:t>由根深蒂固締造鋼鐵的意志。到了天亮，新生的綠芽探頭張望。迎接他的，便是一個新的世界。</w:t>
      </w:r>
    </w:p>
    <w:p w14:paraId="4E7E3147" w14:textId="3A12169B" w:rsidR="00E23395" w:rsidRPr="000F4B6C" w:rsidRDefault="007F7E12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8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原來這些巨大的榕樹就是這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靜謐氣氛的源頭，彷彿滋養着這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，也見證波瀾壯闊的一頁春秋。青年會、歌賦街中央書院、從香港細菌學檢驗所到醫學博物館、磅巷。歷史馴養這群寧靜的獸，在夜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吐出深深的嘆息。我在老榕樹下，探頭張望，那典雅的紅磚屋青年會曾經是魯迅演講的地方。根據小思老師在</w:t>
      </w:r>
      <w:r w:rsidR="00594CCD" w:rsidRPr="000F4B6C">
        <w:rPr>
          <w:rFonts w:eastAsia="BiauKaiTC Regular"/>
        </w:rPr>
        <w:t>〈</w:t>
      </w:r>
      <w:r w:rsidR="00E23395" w:rsidRPr="000F4B6C">
        <w:rPr>
          <w:rFonts w:eastAsia="BiauKaiTC Regular"/>
        </w:rPr>
        <w:t>香港文學散步</w:t>
      </w:r>
      <w:r w:rsidR="00594CCD" w:rsidRPr="000F4B6C">
        <w:rPr>
          <w:rFonts w:eastAsia="BiauKaiTC Regular"/>
        </w:rPr>
        <w:t>〉</w:t>
      </w:r>
      <w:r w:rsidR="00E23395" w:rsidRPr="000F4B6C">
        <w:rPr>
          <w:rFonts w:eastAsia="BiauKaiTC Regular"/>
        </w:rPr>
        <w:t>的記載</w:t>
      </w:r>
      <w:r w:rsidR="00781620" w:rsidRPr="000F4B6C">
        <w:rPr>
          <w:rFonts w:eastAsia="BiauKaiTC Regular"/>
        </w:rPr>
        <w:t>，</w:t>
      </w:r>
      <w:r w:rsidR="00E23395" w:rsidRPr="000F4B6C">
        <w:rPr>
          <w:rFonts w:eastAsia="BiauKaiTC Regular"/>
        </w:rPr>
        <w:t>1927</w:t>
      </w:r>
      <w:r w:rsidR="00E23395" w:rsidRPr="000F4B6C">
        <w:rPr>
          <w:rFonts w:eastAsia="BiauKaiTC Regular"/>
        </w:rPr>
        <w:t>年魯迅先生在許廣平的陪伴下，從廣州乘小汽船抵達香港。在這個列強侵擾我國，百姓如螻蟻的艱苦歲月，先生以「無聲的中國」為題喚醒香港青年。</w:t>
      </w:r>
      <w:r w:rsidR="00E23395" w:rsidRPr="000F4B6C">
        <w:rPr>
          <w:rFonts w:eastAsia="BiauKaiTC Regular"/>
        </w:rPr>
        <w:t>2</w:t>
      </w:r>
      <w:r w:rsidR="00E23395" w:rsidRPr="000F4B6C">
        <w:rPr>
          <w:rFonts w:eastAsia="BiauKaiTC Regular"/>
        </w:rPr>
        <w:t>月</w:t>
      </w:r>
      <w:r w:rsidR="00E23395" w:rsidRPr="000F4B6C">
        <w:rPr>
          <w:rFonts w:eastAsia="BiauKaiTC Regular"/>
        </w:rPr>
        <w:t>19</w:t>
      </w:r>
      <w:r w:rsidR="00E23395" w:rsidRPr="000F4B6C">
        <w:rPr>
          <w:rFonts w:eastAsia="BiauKaiTC Regular"/>
        </w:rPr>
        <w:t>日下午，接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呼告「老調子已經唱完」當時五六百人位青年人目光灼灼，擠滿了青年會的禮堂。年青的細葉榕見證彼此的驕陽壯志，在清香的綠樹之下，既欲尋根而立足，也伸出枝葉繁茂的雙手，誓要奮發向上，立志報國。</w:t>
      </w:r>
    </w:p>
    <w:p w14:paraId="4AD30B22" w14:textId="2CD98186" w:rsidR="00E23395" w:rsidRPr="000F4B6C" w:rsidRDefault="007F7E12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9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到了我們，終於，在樹木的懷抱下成長。等到爸爸遠航歸來，卜公花園的榕樹又長了圈年輪。有時氣根太長阻擋了行人路，竟然被剪輯得如小女孩的清湯掛面一樣。從榕樹的圓厚葉子中，每天都記錄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新的歷史。如今，當我又再踏足這個小時候居住的地方。看望這位老朋友，才發現與他相伴百年的竟然還有</w:t>
      </w:r>
      <w:r w:rsidR="00E23395" w:rsidRPr="000F4B6C">
        <w:rPr>
          <w:rFonts w:eastAsia="BiauKaiTC Regular"/>
        </w:rPr>
        <w:t>1920</w:t>
      </w:r>
      <w:r w:rsidR="00E23395" w:rsidRPr="000F4B6C">
        <w:rPr>
          <w:rFonts w:eastAsia="BiauKaiTC Regular"/>
        </w:rPr>
        <w:t>年代設計的煤氣街燈。其中一棵樹身掛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一塊古樹名冊身分證，這棵百年老榕樹的編號是</w:t>
      </w:r>
      <w:r w:rsidR="00E23395" w:rsidRPr="000F4B6C">
        <w:rPr>
          <w:rFonts w:eastAsia="BiauKaiTC Regular"/>
        </w:rPr>
        <w:t>36-0033-4783</w:t>
      </w:r>
      <w:r w:rsidR="00E23395" w:rsidRPr="000F4B6C">
        <w:rPr>
          <w:rFonts w:eastAsia="BiauKaiTC Regular"/>
        </w:rPr>
        <w:t>。也許這組數字的密碼就是生生不息。香港兒童文學作家何紫曾經說過「滄海桑田，那該是幾百年的光景。現在只剩下一棵榕樹可以作證。滄海桑田竟是</w:t>
      </w:r>
      <w:r w:rsidR="00E23395" w:rsidRPr="000F4B6C">
        <w:rPr>
          <w:rFonts w:eastAsia="BiauKaiTC Regular"/>
        </w:rPr>
        <w:t>10</w:t>
      </w:r>
      <w:r w:rsidR="00E23395" w:rsidRPr="000F4B6C">
        <w:rPr>
          <w:rFonts w:eastAsia="BiauKaiTC Regular"/>
        </w:rPr>
        <w:t>年</w:t>
      </w:r>
      <w:r w:rsidR="00E23395" w:rsidRPr="000F4B6C">
        <w:rPr>
          <w:rFonts w:eastAsia="BiauKaiTC Regular"/>
        </w:rPr>
        <w:t>20</w:t>
      </w:r>
      <w:r w:rsidR="00E23395" w:rsidRPr="000F4B6C">
        <w:rPr>
          <w:rFonts w:eastAsia="BiauKaiTC Regular"/>
        </w:rPr>
        <w:t>年的事。」樹猶如此，逝者如斯。其實香港土生的榕樹常</w:t>
      </w:r>
      <w:r w:rsidR="00781620" w:rsidRPr="000F4B6C">
        <w:rPr>
          <w:rFonts w:eastAsia="BiauKaiTC Regular"/>
        </w:rPr>
        <w:t>見</w:t>
      </w:r>
      <w:r w:rsidR="00E23395" w:rsidRPr="000F4B6C">
        <w:rPr>
          <w:rFonts w:eastAsia="BiauKaiTC Regular"/>
        </w:rPr>
        <w:t>在海邊。後來需要填海已經砍掉了很多。這</w:t>
      </w:r>
      <w:r w:rsidR="000120D0" w:rsidRPr="000F4B6C">
        <w:rPr>
          <w:rFonts w:eastAsia="BiauKaiTC Regular"/>
        </w:rPr>
        <w:t>裏</w:t>
      </w:r>
      <w:r w:rsidR="00E23395" w:rsidRPr="000F4B6C">
        <w:rPr>
          <w:rFonts w:eastAsia="BiauKaiTC Regular"/>
        </w:rPr>
        <w:t>生在半山的榕樹是一篇篇史詩，他記載關於此地興衰的、革命的、疾病的故事，而他本身又象徵希望和重生。此刻，摸着粗糙的氣根，是否可以讓我回到無拘無束的童年？大概不能吧。榕樹一直以尋常之姿生長在城市裏，誰又會在乎一棵樹的生滅？然而榕樹無花多結果，似是無情卻有情。感恩老樹仍在，老樹仍在。</w:t>
      </w:r>
    </w:p>
    <w:p w14:paraId="5F8588E4" w14:textId="78A684A1" w:rsidR="00E2040A" w:rsidRPr="000F4B6C" w:rsidRDefault="007F7E12" w:rsidP="007F7E12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10</w:t>
      </w:r>
      <w:r w:rsidRPr="000F4B6C">
        <w:rPr>
          <w:rFonts w:eastAsia="BiauKaiTC Regular"/>
        </w:rPr>
        <w:tab/>
      </w:r>
      <w:r w:rsidR="00E23395" w:rsidRPr="000F4B6C">
        <w:rPr>
          <w:rFonts w:eastAsia="BiauKaiTC Regular"/>
        </w:rPr>
        <w:t>能夠幸運地生長在「無何有之鄉」的榕樹動輒可以有幾百年的歷史。榕樹喜歡包圍寄生樹，枝蔓垂延到土地上也扎根成樹幹。一樹成林，仿如文明古國，博大精深。</w:t>
      </w:r>
      <w:r w:rsidR="00E23395" w:rsidRPr="000F4B6C">
        <w:rPr>
          <w:rFonts w:eastAsia="BiauKaiTC Regular"/>
        </w:rPr>
        <w:lastRenderedPageBreak/>
        <w:t>天人合一的聖殿，奇峰突出，結構繁複，彷彿有無限的生命力。你總會看見榕樹</w:t>
      </w:r>
      <w:r w:rsidR="00781620" w:rsidRPr="000F4B6C">
        <w:rPr>
          <w:rFonts w:eastAsia="BiauKaiTC Regular"/>
        </w:rPr>
        <w:t>愈</w:t>
      </w:r>
      <w:r w:rsidR="00E23395" w:rsidRPr="000F4B6C">
        <w:rPr>
          <w:rFonts w:eastAsia="BiauKaiTC Regular"/>
        </w:rPr>
        <w:t>來</w:t>
      </w:r>
      <w:r w:rsidR="00781620" w:rsidRPr="000F4B6C">
        <w:rPr>
          <w:rFonts w:eastAsia="BiauKaiTC Regular"/>
        </w:rPr>
        <w:t>愈</w:t>
      </w:r>
      <w:r w:rsidR="00E23395" w:rsidRPr="000F4B6C">
        <w:rPr>
          <w:rFonts w:eastAsia="BiauKaiTC Regular"/>
        </w:rPr>
        <w:t>巨大，難怪被稱霸王樹。我們換個角度來看，這不正是「有容乃大」的意思嗎？喬木即使高聳而立得到眾人仰望，在風雨季卻輕易被連根拔起。其實還不如盤庚交錯，兼容並包的榕樹，千磨萬擊還堅勁，有</w:t>
      </w:r>
      <w:r w:rsidR="00895416" w:rsidRPr="000F4B6C">
        <w:rPr>
          <w:rFonts w:eastAsia="BiauKaiTC Regular"/>
          <w:color w:val="000000" w:themeColor="text1"/>
        </w:rPr>
        <w:t>着</w:t>
      </w:r>
      <w:r w:rsidR="00E23395" w:rsidRPr="000F4B6C">
        <w:rPr>
          <w:rFonts w:eastAsia="BiauKaiTC Regular"/>
        </w:rPr>
        <w:t>從容不迫的沉穩，更有源源不絕的生命力。</w:t>
      </w:r>
    </w:p>
    <w:p w14:paraId="07668EB2" w14:textId="77777777" w:rsidR="00E2040A" w:rsidRPr="000F4B6C" w:rsidRDefault="00E2040A" w:rsidP="007F7E12">
      <w:pPr>
        <w:spacing w:before="240" w:after="240" w:line="276" w:lineRule="auto"/>
        <w:rPr>
          <w:rFonts w:eastAsia="BiauKaiTC Regular"/>
        </w:rPr>
      </w:pPr>
      <w:r w:rsidRPr="000F4B6C">
        <w:rPr>
          <w:rFonts w:eastAsia="BiauKaiTC Regular"/>
        </w:rPr>
        <w:br w:type="page"/>
      </w:r>
    </w:p>
    <w:p w14:paraId="2292FA87" w14:textId="4E178DCB" w:rsidR="00E2040A" w:rsidRPr="000F4B6C" w:rsidRDefault="00E2040A" w:rsidP="008578D2">
      <w:pPr>
        <w:spacing w:before="240" w:line="276" w:lineRule="auto"/>
        <w:rPr>
          <w:rFonts w:eastAsia="BiauKaiTC Regular"/>
          <w:color w:val="000000" w:themeColor="text1"/>
        </w:rPr>
      </w:pPr>
      <w:r w:rsidRPr="000F4B6C">
        <w:rPr>
          <w:rFonts w:eastAsia="BiauKaiTC Regular"/>
          <w:color w:val="000000" w:themeColor="text1"/>
        </w:rPr>
        <w:lastRenderedPageBreak/>
        <w:t>附錄：教學篇章（三）</w:t>
      </w:r>
    </w:p>
    <w:p w14:paraId="1304617D" w14:textId="7942CAFA" w:rsidR="00490C2B" w:rsidRPr="000F4B6C" w:rsidRDefault="00923AE5" w:rsidP="008578D2">
      <w:pPr>
        <w:pStyle w:val="afe"/>
        <w:spacing w:before="240" w:line="276" w:lineRule="auto"/>
        <w:rPr>
          <w:rFonts w:eastAsia="BiauKaiTC Regular"/>
        </w:rPr>
      </w:pPr>
      <w:r w:rsidRPr="000F4B6C">
        <w:rPr>
          <w:rFonts w:eastAsia="BiauKaiTC Regular"/>
          <w:color w:val="000000" w:themeColor="text1"/>
        </w:rPr>
        <w:t>鄒</w:t>
      </w:r>
      <w:r w:rsidR="004A1E3A" w:rsidRPr="000F4B6C">
        <w:rPr>
          <w:rFonts w:eastAsia="BiauKaiTC Regular"/>
          <w:color w:val="000000" w:themeColor="text1"/>
        </w:rPr>
        <w:t>文律</w:t>
      </w:r>
      <w:r w:rsidR="00E2040A" w:rsidRPr="000F4B6C">
        <w:rPr>
          <w:rFonts w:eastAsia="BiauKaiTC Regular"/>
          <w:color w:val="000000" w:themeColor="text1"/>
        </w:rPr>
        <w:t>〈</w:t>
      </w:r>
      <w:r w:rsidR="00A90C02" w:rsidRPr="000F4B6C">
        <w:rPr>
          <w:rFonts w:eastAsia="BiauKaiTC Regular"/>
        </w:rPr>
        <w:t>顏值</w:t>
      </w:r>
      <w:r w:rsidR="00E2040A" w:rsidRPr="000F4B6C">
        <w:rPr>
          <w:rFonts w:eastAsia="BiauKaiTC Regular"/>
        </w:rPr>
        <w:t>〉</w:t>
      </w:r>
    </w:p>
    <w:p w14:paraId="17184494" w14:textId="4F73DD43" w:rsidR="00383031" w:rsidRPr="000F4B6C" w:rsidRDefault="00DC2C20" w:rsidP="008578D2">
      <w:pPr>
        <w:pStyle w:val="afe"/>
        <w:spacing w:before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一隻柑橘鳳蝶（</w:t>
      </w:r>
      <w:r w:rsidR="00383031" w:rsidRPr="000F4B6C">
        <w:rPr>
          <w:rFonts w:eastAsia="BiauKaiTC Regular"/>
        </w:rPr>
        <w:t xml:space="preserve">Papilio </w:t>
      </w:r>
      <w:proofErr w:type="spellStart"/>
      <w:r w:rsidR="00383031" w:rsidRPr="000F4B6C">
        <w:rPr>
          <w:rFonts w:eastAsia="BiauKaiTC Regular"/>
        </w:rPr>
        <w:t>xuthus</w:t>
      </w:r>
      <w:proofErr w:type="spellEnd"/>
      <w:r w:rsidR="00383031" w:rsidRPr="000F4B6C">
        <w:rPr>
          <w:rFonts w:eastAsia="BiauKaiTC Regular"/>
        </w:rPr>
        <w:t>）怡然自得地攀在長穗木吸食花蜜。任由陽光曬暖展平的雙翅。血球細胞在翅脈中流動，加熱。賽風壺</w:t>
      </w:r>
      <w:r w:rsidR="000120D0" w:rsidRPr="000F4B6C">
        <w:rPr>
          <w:rFonts w:eastAsia="BiauKaiTC Regular"/>
        </w:rPr>
        <w:t>裏</w:t>
      </w:r>
      <w:r w:rsidR="00383031" w:rsidRPr="000F4B6C">
        <w:rPr>
          <w:rFonts w:eastAsia="BiauKaiTC Regular"/>
        </w:rPr>
        <w:t>的咖啡。神經元在測量熱力變化，隨時準備發出脈衝提示。蝴蝶是外溫動物，需要吸收熱能提高體溫，增進飛行活力。這隻慵懶的鳳蝶沒有警戒地拍翼，以便隨時升空逃逸，卻像見慣世面的貴婦，舉止優雅，游刃有餘地倚</w:t>
      </w:r>
      <w:r w:rsidR="00895416" w:rsidRPr="000F4B6C">
        <w:rPr>
          <w:rFonts w:eastAsia="BiauKaiTC Regular"/>
          <w:color w:val="000000" w:themeColor="text1"/>
        </w:rPr>
        <w:t>着</w:t>
      </w:r>
      <w:r w:rsidR="00383031" w:rsidRPr="000F4B6C">
        <w:rPr>
          <w:rFonts w:eastAsia="BiauKaiTC Regular"/>
        </w:rPr>
        <w:t>長穗木。</w:t>
      </w:r>
    </w:p>
    <w:p w14:paraId="190BAD85" w14:textId="2586A498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細長如繩的綠莖，薰衣草一樣的紫花。黑色翅脈之間覆蓋奶油黃色的鱗片，一撮克蘇托斯（</w:t>
      </w:r>
      <w:r w:rsidR="00383031" w:rsidRPr="000F4B6C">
        <w:rPr>
          <w:rFonts w:eastAsia="BiauKaiTC Regular"/>
        </w:rPr>
        <w:t>Xuthus</w:t>
      </w:r>
      <w:r w:rsidR="00383031" w:rsidRPr="000F4B6C">
        <w:rPr>
          <w:rFonts w:eastAsia="BiauKaiTC Regular"/>
        </w:rPr>
        <w:t>）遺下的美。</w:t>
      </w:r>
    </w:p>
    <w:p w14:paraId="2D7B8521" w14:textId="786CAC3E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3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良辰美景，雍容美蝶，吸引了我在內的幾名觀蝶者頂</w:t>
      </w:r>
      <w:r w:rsidR="00895416" w:rsidRPr="000F4B6C">
        <w:rPr>
          <w:rFonts w:eastAsia="BiauKaiTC Regular"/>
          <w:color w:val="000000" w:themeColor="text1"/>
        </w:rPr>
        <w:t>着</w:t>
      </w:r>
      <w:r w:rsidR="00383031" w:rsidRPr="000F4B6C">
        <w:rPr>
          <w:rFonts w:eastAsia="BiauKaiTC Regular"/>
        </w:rPr>
        <w:t>烈日，忍受額頭不住滲出的汗水，瞇起眼睛通過相機觀景器，通過快門凝定此千分之一秒的美。爾後，將此美捧在掌心，收進</w:t>
      </w:r>
      <w:r w:rsidR="00383031" w:rsidRPr="000F4B6C">
        <w:rPr>
          <w:rFonts w:eastAsia="BiauKaiTC Regular"/>
        </w:rPr>
        <w:t>Instagram</w:t>
      </w:r>
      <w:r w:rsidR="00383031" w:rsidRPr="000F4B6C">
        <w:rPr>
          <w:rFonts w:eastAsia="BiauKaiTC Regular"/>
        </w:rPr>
        <w:t>，寫進小紅書。</w:t>
      </w:r>
    </w:p>
    <w:p w14:paraId="76AF1794" w14:textId="5BC0B402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4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這無疑是一個苦苦求美的時代。</w:t>
      </w:r>
    </w:p>
    <w:p w14:paraId="36288BBE" w14:textId="7FCF968C" w:rsidR="00383031" w:rsidRPr="000F4B6C" w:rsidRDefault="00DC2C20" w:rsidP="00DC2C20">
      <w:pPr>
        <w:pStyle w:val="afe"/>
        <w:spacing w:before="240" w:after="240" w:line="276" w:lineRule="auto"/>
        <w:jc w:val="left"/>
        <w:rPr>
          <w:rFonts w:eastAsia="BiauKaiTC Regular"/>
        </w:rPr>
      </w:pPr>
      <w:r w:rsidRPr="000F4B6C">
        <w:rPr>
          <w:rFonts w:eastAsia="BiauKaiTC Regular"/>
        </w:rPr>
        <w:t>5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為了在人前鏡前擁有盛世美顏</w:t>
      </w:r>
      <w:r w:rsidR="00383031" w:rsidRPr="000F4B6C">
        <w:rPr>
          <w:rFonts w:eastAsia="BiauKaiTC Regular"/>
        </w:rPr>
        <w:t>——</w:t>
      </w:r>
      <w:r w:rsidR="00383031" w:rsidRPr="000F4B6C">
        <w:rPr>
          <w:rFonts w:eastAsia="BiauKaiTC Regular"/>
        </w:rPr>
        <w:t>修護精華、美容護膚、時尚彩妝、美圖濾鏡，幾乎成為生活必須品。</w:t>
      </w:r>
    </w:p>
    <w:p w14:paraId="4C85BEFB" w14:textId="0882B24F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  <w:lang w:eastAsia="ja-JP"/>
        </w:rPr>
        <w:t>6</w:t>
      </w:r>
      <w:r w:rsidRPr="000F4B6C">
        <w:rPr>
          <w:rFonts w:eastAsia="BiauKaiTC Regular"/>
          <w:lang w:eastAsia="ja-JP"/>
        </w:rPr>
        <w:tab/>
      </w:r>
      <w:proofErr w:type="gramStart"/>
      <w:r w:rsidR="00383031" w:rsidRPr="000F4B6C">
        <w:rPr>
          <w:rFonts w:eastAsia="BiauKaiTC Regular"/>
          <w:lang w:eastAsia="ja-JP"/>
        </w:rPr>
        <w:t>苦苦</w:t>
      </w:r>
      <w:proofErr w:type="gramEnd"/>
      <w:r w:rsidR="00383031" w:rsidRPr="000F4B6C">
        <w:rPr>
          <w:rFonts w:eastAsia="BiauKaiTC Regular"/>
          <w:lang w:eastAsia="ja-JP"/>
        </w:rPr>
        <w:t>求美，值得嗎？桐谷美玲在主演的日劇〈人は見た目が</w:t>
      </w:r>
      <w:r w:rsidR="00383031" w:rsidRPr="000F4B6C">
        <w:rPr>
          <w:rFonts w:eastAsia="BiauKaiTC Regular"/>
          <w:lang w:eastAsia="ja-JP"/>
        </w:rPr>
        <w:t>100</w:t>
      </w:r>
      <w:r w:rsidR="00383031" w:rsidRPr="000F4B6C">
        <w:rPr>
          <w:rFonts w:eastAsia="BiauKaiTC Regular"/>
          <w:lang w:eastAsia="ja-JP"/>
        </w:rPr>
        <w:t>パーセント〉飾演從小生活低調，自覺與美無緣的材料分析員城之內純。</w:t>
      </w:r>
      <w:r w:rsidR="00383031" w:rsidRPr="000F4B6C">
        <w:rPr>
          <w:rFonts w:eastAsia="BiauKaiTC Regular"/>
        </w:rPr>
        <w:t>公司重組後，為了保住化妝品研發中心的工作，城之內苦心鑽研穿搭時尚與化妝技巧。原因無他，她被告知每位在這家公司工作的員工，時刻都要保持極高的審美意識，才能開發出風靡全國的化妝品。審人先審己。公司的核心信念與劇名一致：「人</w:t>
      </w:r>
      <w:r w:rsidR="00383031" w:rsidRPr="000F4B6C">
        <w:rPr>
          <w:rFonts w:eastAsia="BiauKaiTC Regular"/>
        </w:rPr>
        <w:t>100%</w:t>
      </w:r>
      <w:r w:rsidR="00383031" w:rsidRPr="000F4B6C">
        <w:rPr>
          <w:rFonts w:eastAsia="BiauKaiTC Regular"/>
        </w:rPr>
        <w:t>靠外表」。</w:t>
      </w:r>
    </w:p>
    <w:p w14:paraId="41FC7D8C" w14:textId="12D4B043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7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普林斯頓大學心理學教授亞歷山大</w:t>
      </w:r>
      <w:r w:rsidR="00383031" w:rsidRPr="000F4B6C">
        <w:rPr>
          <w:rFonts w:eastAsia="新細明體"/>
        </w:rPr>
        <w:t>・</w:t>
      </w:r>
      <w:r w:rsidR="00383031" w:rsidRPr="000F4B6C">
        <w:rPr>
          <w:rFonts w:eastAsia="BiauKaiTC Regular"/>
        </w:rPr>
        <w:t>托多洛夫（</w:t>
      </w:r>
      <w:r w:rsidR="00383031" w:rsidRPr="000F4B6C">
        <w:rPr>
          <w:rFonts w:eastAsia="BiauKaiTC Regular"/>
        </w:rPr>
        <w:t>Alexander Todorov</w:t>
      </w:r>
      <w:r w:rsidR="00383031" w:rsidRPr="000F4B6C">
        <w:rPr>
          <w:rFonts w:eastAsia="BiauKaiTC Regular"/>
        </w:rPr>
        <w:t>）在他那本研究大腦如何建構第一印象的經典之作</w:t>
      </w:r>
      <w:r w:rsidR="00383031" w:rsidRPr="000F4B6C">
        <w:rPr>
          <w:rFonts w:eastAsia="BiauKaiTC Regular"/>
        </w:rPr>
        <w:t>Face Value: The Irresistible Influence of the First Impressions</w:t>
      </w:r>
      <w:r w:rsidR="00383031" w:rsidRPr="000F4B6C">
        <w:rPr>
          <w:rFonts w:eastAsia="BiauKaiTC Regular"/>
        </w:rPr>
        <w:t>表示，顏值長久以來影響人的政治決定和經濟決策。他在書中引述現代社會心理學大師所羅門．阿希（</w:t>
      </w:r>
      <w:r w:rsidR="00383031" w:rsidRPr="000F4B6C">
        <w:rPr>
          <w:rFonts w:eastAsia="BiauKaiTC Regular"/>
        </w:rPr>
        <w:t>Solomon Asch</w:t>
      </w:r>
      <w:r w:rsidR="00383031" w:rsidRPr="000F4B6C">
        <w:rPr>
          <w:rFonts w:eastAsia="BiauKaiTC Regular"/>
        </w:rPr>
        <w:t>）在一九四六年的斷言：「我們看見一個人，內心馬上自動對這人的性格形成既定印象。只要瞥上一眼、聽幾句話，就足以讓我們自行腦補出複雜的故事。大家都曉得這種印象形成之快、形成之輕易。後續的觀察也許會豐富或顛覆我們的看法，但我們無法阻止印象的迅速產生，就像我們看到一個有形物體，或是聽到一段旋律時得到的。」人人都知道不應該以貌取人，但我們還是不由自主地通過外貌建構對他人的印象。這些印象近於直覺，絕非思考所得。大多數時候，人類不思考，人類憑眼見。托多洛夫戳力批判第一印象的不可靠，卻無法不承認，第一印象對人類來說難以抵擋，猶如花蜜之於蝴蝶。</w:t>
      </w:r>
    </w:p>
    <w:p w14:paraId="0E693FF3" w14:textId="7568DE9F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lastRenderedPageBreak/>
        <w:t>8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Face Value: The Irresistible Influence of the First Impressions</w:t>
      </w:r>
      <w:r w:rsidR="00383031" w:rsidRPr="000F4B6C">
        <w:rPr>
          <w:rFonts w:eastAsia="BiauKaiTC Regular"/>
        </w:rPr>
        <w:t>一書的中文名字恰當地翻譯為</w:t>
      </w:r>
      <w:r w:rsidR="00594CCD" w:rsidRPr="000F4B6C">
        <w:rPr>
          <w:rFonts w:eastAsia="BiauKaiTC Regular"/>
        </w:rPr>
        <w:t>〈</w:t>
      </w:r>
      <w:r w:rsidR="00383031" w:rsidRPr="000F4B6C">
        <w:rPr>
          <w:rFonts w:eastAsia="BiauKaiTC Regular"/>
        </w:rPr>
        <w:t>顏值：從第一印象到刻板印象，臉孔社交價值的科學解密</w:t>
      </w:r>
      <w:r w:rsidR="00594CCD" w:rsidRPr="000F4B6C">
        <w:rPr>
          <w:rFonts w:eastAsia="BiauKaiTC Regular"/>
        </w:rPr>
        <w:t>〉</w:t>
      </w:r>
      <w:r w:rsidR="00383031" w:rsidRPr="000F4B6C">
        <w:rPr>
          <w:rFonts w:eastAsia="BiauKaiTC Regular"/>
        </w:rPr>
        <w:t>。「顏值」一詞，恰如其分地點出了</w:t>
      </w:r>
      <w:r w:rsidR="00383031" w:rsidRPr="000F4B6C">
        <w:rPr>
          <w:rFonts w:eastAsia="BiauKaiTC Regular"/>
        </w:rPr>
        <w:t>Face Value</w:t>
      </w:r>
      <w:r w:rsidR="00383031" w:rsidRPr="000F4B6C">
        <w:rPr>
          <w:rFonts w:eastAsia="BiauKaiTC Regular"/>
        </w:rPr>
        <w:t>的含意。</w:t>
      </w:r>
    </w:p>
    <w:p w14:paraId="4CD08E23" w14:textId="281A48BB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9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在虛擬貨幣之外，人類社會又多了一種可供儲藏價值的貨幣，那就是臉孔。</w:t>
      </w:r>
    </w:p>
    <w:p w14:paraId="77E9AE40" w14:textId="08D3A10B" w:rsidR="00383031" w:rsidRPr="000F4B6C" w:rsidRDefault="001F22C3" w:rsidP="001F22C3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10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如何才能準確地衡量一張臉孔的「顏值」？網絡上充斥各種有關名人</w:t>
      </w:r>
      <w:r w:rsidR="00A90C02" w:rsidRPr="000F4B6C">
        <w:rPr>
          <w:rFonts w:eastAsia="BiauKaiTC Regular"/>
        </w:rPr>
        <w:t>明</w:t>
      </w:r>
      <w:r w:rsidR="00383031" w:rsidRPr="000F4B6C">
        <w:rPr>
          <w:rFonts w:eastAsia="BiauKaiTC Regular"/>
        </w:rPr>
        <w:t>星顏值的爭論，熱火朝天，人言人殊。顏值有價，卻難有客觀的計價標準。情形就像有人認為雄性美鳳蝶身披一身黑絨，高貴而富有光澤；也有人認為這種黑色常見於墓地喪禮，一身晦氣。</w:t>
      </w:r>
    </w:p>
    <w:p w14:paraId="5ACECFC6" w14:textId="5E3DD2D9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1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直至採用深度神經網路和大數據進行訓練的人工智慧小冰，聲稱能夠科學化地鑒定某張臉孔在不同人群眼中的顏值水準，顏值的度量衡似有統一之機會。把照片交給小冰，小冰能夠告訴你，照片中人在某個國家地區的人眼中，顏值多少。我曾經上傳艾瑪．華森（</w:t>
      </w:r>
      <w:r w:rsidR="00383031" w:rsidRPr="000F4B6C">
        <w:rPr>
          <w:rFonts w:eastAsia="BiauKaiTC Regular"/>
        </w:rPr>
        <w:t>Emma Watson</w:t>
      </w:r>
      <w:r w:rsidR="00383031" w:rsidRPr="000F4B6C">
        <w:rPr>
          <w:rFonts w:eastAsia="BiauKaiTC Regular"/>
        </w:rPr>
        <w:t>）的照片測試，在英國</w:t>
      </w:r>
      <w:r w:rsidR="00383031" w:rsidRPr="000F4B6C">
        <w:rPr>
          <w:rFonts w:eastAsia="BiauKaiTC Regular"/>
        </w:rPr>
        <w:t>90</w:t>
      </w:r>
      <w:r w:rsidR="00383031" w:rsidRPr="000F4B6C">
        <w:rPr>
          <w:rFonts w:eastAsia="BiauKaiTC Regular"/>
        </w:rPr>
        <w:t>後男性眼中得分</w:t>
      </w:r>
      <w:r w:rsidR="00383031" w:rsidRPr="000F4B6C">
        <w:rPr>
          <w:rFonts w:eastAsia="BiauKaiTC Regular"/>
        </w:rPr>
        <w:t>9.8</w:t>
      </w:r>
      <w:r w:rsidR="00383031" w:rsidRPr="000F4B6C">
        <w:rPr>
          <w:rFonts w:eastAsia="BiauKaiTC Regular"/>
        </w:rPr>
        <w:t>，日本</w:t>
      </w:r>
      <w:r w:rsidR="00383031" w:rsidRPr="000F4B6C">
        <w:rPr>
          <w:rFonts w:eastAsia="BiauKaiTC Regular"/>
        </w:rPr>
        <w:t>00</w:t>
      </w:r>
      <w:r w:rsidR="00383031" w:rsidRPr="000F4B6C">
        <w:rPr>
          <w:rFonts w:eastAsia="BiauKaiTC Regular"/>
        </w:rPr>
        <w:t>後女性眼中得分</w:t>
      </w:r>
      <w:r w:rsidR="00383031" w:rsidRPr="000F4B6C">
        <w:rPr>
          <w:rFonts w:eastAsia="BiauKaiTC Regular"/>
        </w:rPr>
        <w:t>8.9</w:t>
      </w:r>
      <w:r w:rsidR="00383031" w:rsidRPr="000F4B6C">
        <w:rPr>
          <w:rFonts w:eastAsia="BiauKaiTC Regular"/>
        </w:rPr>
        <w:t>。小冰如何得知這些民族審美標準？</w:t>
      </w:r>
      <w:r w:rsidR="00383031" w:rsidRPr="000F4B6C">
        <w:rPr>
          <w:rFonts w:eastAsia="BiauKaiTC Regular"/>
        </w:rPr>
        <w:t>90</w:t>
      </w:r>
      <w:r w:rsidR="00383031" w:rsidRPr="000F4B6C">
        <w:rPr>
          <w:rFonts w:eastAsia="BiauKaiTC Regular"/>
        </w:rPr>
        <w:t>後和</w:t>
      </w:r>
      <w:r w:rsidR="00383031" w:rsidRPr="000F4B6C">
        <w:rPr>
          <w:rFonts w:eastAsia="BiauKaiTC Regular"/>
        </w:rPr>
        <w:t>00</w:t>
      </w:r>
      <w:r w:rsidR="00383031" w:rsidRPr="000F4B6C">
        <w:rPr>
          <w:rFonts w:eastAsia="BiauKaiTC Regular"/>
        </w:rPr>
        <w:t>後的審美觀有何差異？小冰只擔任裁判，不負責解釋。換一位明星試試。</w:t>
      </w:r>
      <w:r w:rsidR="00A90C02" w:rsidRPr="000F4B6C">
        <w:rPr>
          <w:rFonts w:eastAsia="BiauKaiTC Regular"/>
        </w:rPr>
        <w:t>《</w:t>
      </w:r>
      <w:r w:rsidR="00383031" w:rsidRPr="000F4B6C">
        <w:rPr>
          <w:rFonts w:eastAsia="BiauKaiTC Regular"/>
        </w:rPr>
        <w:t>人間四月天</w:t>
      </w:r>
      <w:r w:rsidR="00A90C02" w:rsidRPr="000F4B6C">
        <w:rPr>
          <w:rFonts w:eastAsia="BiauKaiTC Regular"/>
        </w:rPr>
        <w:t>》中</w:t>
      </w:r>
      <w:r w:rsidR="00383031" w:rsidRPr="000F4B6C">
        <w:rPr>
          <w:rFonts w:eastAsia="BiauKaiTC Regular"/>
        </w:rPr>
        <w:t>的周迅得分在中國</w:t>
      </w:r>
      <w:r w:rsidR="00383031" w:rsidRPr="000F4B6C">
        <w:rPr>
          <w:rFonts w:eastAsia="BiauKaiTC Regular"/>
        </w:rPr>
        <w:t>90</w:t>
      </w:r>
      <w:r w:rsidR="00383031" w:rsidRPr="000F4B6C">
        <w:rPr>
          <w:rFonts w:eastAsia="BiauKaiTC Regular"/>
        </w:rPr>
        <w:t>後男性眼中得分</w:t>
      </w:r>
      <w:r w:rsidR="00383031" w:rsidRPr="000F4B6C">
        <w:rPr>
          <w:rFonts w:eastAsia="BiauKaiTC Regular"/>
        </w:rPr>
        <w:t>7.7</w:t>
      </w:r>
      <w:r w:rsidR="00383031" w:rsidRPr="000F4B6C">
        <w:rPr>
          <w:rFonts w:eastAsia="BiauKaiTC Regular"/>
        </w:rPr>
        <w:t>；</w:t>
      </w:r>
      <w:r w:rsidR="00A90C02" w:rsidRPr="000F4B6C">
        <w:rPr>
          <w:rFonts w:eastAsia="BiauKaiTC Regular"/>
        </w:rPr>
        <w:t>《</w:t>
      </w:r>
      <w:r w:rsidR="00383031" w:rsidRPr="000F4B6C">
        <w:rPr>
          <w:rFonts w:eastAsia="BiauKaiTC Regular"/>
        </w:rPr>
        <w:t>聽風</w:t>
      </w:r>
      <w:r w:rsidR="00A90C02" w:rsidRPr="000F4B6C">
        <w:rPr>
          <w:rFonts w:eastAsia="BiauKaiTC Regular"/>
        </w:rPr>
        <w:t>者》</w:t>
      </w:r>
      <w:r w:rsidR="00383031" w:rsidRPr="000F4B6C">
        <w:rPr>
          <w:rFonts w:eastAsia="BiauKaiTC Regular"/>
        </w:rPr>
        <w:t>的周迅在韓國</w:t>
      </w:r>
      <w:r w:rsidR="00383031" w:rsidRPr="000F4B6C">
        <w:rPr>
          <w:rFonts w:eastAsia="BiauKaiTC Regular"/>
        </w:rPr>
        <w:t>90</w:t>
      </w:r>
      <w:r w:rsidR="00383031" w:rsidRPr="000F4B6C">
        <w:rPr>
          <w:rFonts w:eastAsia="BiauKaiTC Regular"/>
        </w:rPr>
        <w:t>後男性眼中得分</w:t>
      </w:r>
      <w:r w:rsidR="00383031" w:rsidRPr="000F4B6C">
        <w:rPr>
          <w:rFonts w:eastAsia="BiauKaiTC Regular"/>
        </w:rPr>
        <w:t>9.3</w:t>
      </w:r>
      <w:r w:rsidR="00383031" w:rsidRPr="000F4B6C">
        <w:rPr>
          <w:rFonts w:eastAsia="BiauKaiTC Regular"/>
        </w:rPr>
        <w:t>，法國</w:t>
      </w:r>
      <w:r w:rsidR="00383031" w:rsidRPr="000F4B6C">
        <w:rPr>
          <w:rFonts w:eastAsia="BiauKaiTC Regular"/>
        </w:rPr>
        <w:t>90</w:t>
      </w:r>
      <w:r w:rsidR="00383031" w:rsidRPr="000F4B6C">
        <w:rPr>
          <w:rFonts w:eastAsia="BiauKaiTC Regular"/>
        </w:rPr>
        <w:t>後女性眼中得分</w:t>
      </w:r>
      <w:r w:rsidR="00383031" w:rsidRPr="000F4B6C">
        <w:rPr>
          <w:rFonts w:eastAsia="BiauKaiTC Regular"/>
        </w:rPr>
        <w:t>9.0</w:t>
      </w:r>
      <w:r w:rsidR="00383031" w:rsidRPr="000F4B6C">
        <w:rPr>
          <w:rFonts w:eastAsia="BiauKaiTC Regular"/>
        </w:rPr>
        <w:t>。歲月不流痕。小冰表示，保養和妝容的影響力比年齡更大。</w:t>
      </w:r>
    </w:p>
    <w:p w14:paraId="4B05C8CE" w14:textId="0996843A" w:rsidR="00383031" w:rsidRPr="000F4B6C" w:rsidRDefault="00DC2C20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2</w:t>
      </w:r>
      <w:r w:rsidRPr="000F4B6C">
        <w:rPr>
          <w:rFonts w:eastAsia="BiauKaiTC Regular"/>
        </w:rPr>
        <w:tab/>
      </w:r>
      <w:r w:rsidR="00900A21" w:rsidRPr="000F4B6C">
        <w:rPr>
          <w:rFonts w:eastAsia="BiauKaiTC Regular"/>
        </w:rPr>
        <w:t xml:space="preserve">  </w:t>
      </w:r>
      <w:r w:rsidR="00383031" w:rsidRPr="000F4B6C">
        <w:rPr>
          <w:rFonts w:eastAsia="BiauKaiTC Regular"/>
        </w:rPr>
        <w:t>任何人都希望自己的顏值像股票市場那樣，只升不跌。股市上升帶動財富效應，促進經濟發展。顏值提高助人擁有更強的魅力和說服力，隨之而來是更好的待遇。</w:t>
      </w:r>
    </w:p>
    <w:p w14:paraId="59939526" w14:textId="402492C2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3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這說明了為何容貌焦慮如此叫現代人內心</w:t>
      </w:r>
      <w:r w:rsidR="00A90C02" w:rsidRPr="000F4B6C">
        <w:rPr>
          <w:rFonts w:eastAsia="BiauKaiTC Regular"/>
        </w:rPr>
        <w:t>炙</w:t>
      </w:r>
      <w:r w:rsidR="00383031" w:rsidRPr="000F4B6C">
        <w:rPr>
          <w:rFonts w:eastAsia="BiauKaiTC Regular"/>
        </w:rPr>
        <w:t>熱，一如貧窮焦慮。</w:t>
      </w:r>
    </w:p>
    <w:p w14:paraId="0DCDCAD8" w14:textId="7BBCE007" w:rsidR="00383031" w:rsidRPr="000F4B6C" w:rsidRDefault="00DC2C20" w:rsidP="00DC2C20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4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蝴蝶之美不言自明。古今中外，蝴蝶之美莫不為人所唱誦。唐代杜甫〈曲江二首〉有句云：「穿花蛺蝶深深見，點水蜻蜓款款飛。傳語風光共流轉，暫時相賞莫相違。」蝴蝶穿花而過，美不勝收。英國詩人威廉．華茲華斯（</w:t>
      </w:r>
      <w:r w:rsidR="00383031" w:rsidRPr="000F4B6C">
        <w:rPr>
          <w:rFonts w:eastAsia="BiauKaiTC Regular"/>
        </w:rPr>
        <w:t>William Wordsworth</w:t>
      </w:r>
      <w:r w:rsidR="00383031" w:rsidRPr="000F4B6C">
        <w:rPr>
          <w:rFonts w:eastAsia="BiauKaiTC Regular"/>
        </w:rPr>
        <w:t>）熱愛自然，曾寫下</w:t>
      </w:r>
      <w:r w:rsidR="00383031" w:rsidRPr="000F4B6C">
        <w:rPr>
          <w:rFonts w:eastAsia="BiauKaiTC Regular"/>
        </w:rPr>
        <w:t>To a Butterfly</w:t>
      </w:r>
      <w:r w:rsidR="00383031" w:rsidRPr="000F4B6C">
        <w:rPr>
          <w:rFonts w:eastAsia="BiauKaiTC Regular"/>
        </w:rPr>
        <w:t>〈致蝴蝶〉一詩，愛蝶之情流露不已：</w:t>
      </w:r>
    </w:p>
    <w:p w14:paraId="2AEB737F" w14:textId="77777777" w:rsidR="00383031" w:rsidRPr="000F4B6C" w:rsidRDefault="00383031" w:rsidP="00900A21">
      <w:pPr>
        <w:pStyle w:val="afe"/>
        <w:spacing w:before="240" w:after="240" w:line="276" w:lineRule="auto"/>
        <w:ind w:firstLine="720"/>
        <w:jc w:val="left"/>
        <w:rPr>
          <w:rFonts w:eastAsia="BiauKaiTC Regular"/>
        </w:rPr>
      </w:pPr>
      <w:r w:rsidRPr="000F4B6C">
        <w:rPr>
          <w:rFonts w:eastAsia="BiauKaiTC Regular"/>
        </w:rPr>
        <w:t xml:space="preserve">This plot of orchard-ground is ours;                 </w:t>
      </w:r>
      <w:r w:rsidRPr="000F4B6C">
        <w:rPr>
          <w:rFonts w:eastAsia="BiauKaiTC Regular"/>
        </w:rPr>
        <w:t>這方蘭花園屬於我們；</w:t>
      </w:r>
    </w:p>
    <w:p w14:paraId="25BA9D5D" w14:textId="77777777" w:rsidR="00383031" w:rsidRPr="000F4B6C" w:rsidRDefault="00383031" w:rsidP="00900A21">
      <w:pPr>
        <w:pStyle w:val="afe"/>
        <w:spacing w:before="240" w:after="240" w:line="276" w:lineRule="auto"/>
        <w:ind w:firstLine="720"/>
        <w:jc w:val="left"/>
        <w:rPr>
          <w:rFonts w:eastAsia="BiauKaiTC Regular"/>
        </w:rPr>
      </w:pPr>
      <w:r w:rsidRPr="000F4B6C">
        <w:rPr>
          <w:rFonts w:eastAsia="BiauKaiTC Regular"/>
        </w:rPr>
        <w:t xml:space="preserve">My trees they are, my Sister's flowers;            </w:t>
      </w:r>
      <w:r w:rsidRPr="000F4B6C">
        <w:rPr>
          <w:rFonts w:eastAsia="BiauKaiTC Regular"/>
        </w:rPr>
        <w:t>我的小樹林，我妹的花兒；</w:t>
      </w:r>
    </w:p>
    <w:p w14:paraId="0333C48B" w14:textId="77777777" w:rsidR="00383031" w:rsidRPr="000F4B6C" w:rsidRDefault="00383031" w:rsidP="00900A21">
      <w:pPr>
        <w:pStyle w:val="afe"/>
        <w:spacing w:before="240" w:after="240" w:line="276" w:lineRule="auto"/>
        <w:ind w:firstLine="720"/>
        <w:jc w:val="left"/>
        <w:rPr>
          <w:rFonts w:eastAsia="BiauKaiTC Regular"/>
        </w:rPr>
      </w:pPr>
      <w:r w:rsidRPr="000F4B6C">
        <w:rPr>
          <w:rFonts w:eastAsia="BiauKaiTC Regular"/>
        </w:rPr>
        <w:t xml:space="preserve">Here rest your wings when they are weary;    </w:t>
      </w:r>
      <w:r w:rsidRPr="000F4B6C">
        <w:rPr>
          <w:rFonts w:eastAsia="BiauKaiTC Regular"/>
        </w:rPr>
        <w:t>累了請來這兒讓翅膀歇息；</w:t>
      </w:r>
    </w:p>
    <w:p w14:paraId="7407AE1B" w14:textId="77777777" w:rsidR="00383031" w:rsidRPr="000F4B6C" w:rsidRDefault="00383031" w:rsidP="00900A21">
      <w:pPr>
        <w:pStyle w:val="afe"/>
        <w:spacing w:before="240" w:after="240" w:line="276" w:lineRule="auto"/>
        <w:ind w:firstLine="720"/>
        <w:jc w:val="left"/>
        <w:rPr>
          <w:rFonts w:eastAsia="BiauKaiTC Regular"/>
        </w:rPr>
      </w:pPr>
      <w:r w:rsidRPr="000F4B6C">
        <w:rPr>
          <w:rFonts w:eastAsia="BiauKaiTC Regular"/>
        </w:rPr>
        <w:t xml:space="preserve">Here lodge as in a sanctuary!                         </w:t>
      </w:r>
      <w:r w:rsidRPr="000F4B6C">
        <w:rPr>
          <w:rFonts w:eastAsia="BiauKaiTC Regular"/>
        </w:rPr>
        <w:t>這是你的避風港！</w:t>
      </w:r>
    </w:p>
    <w:p w14:paraId="65AF490E" w14:textId="77777777" w:rsidR="00383031" w:rsidRPr="000F4B6C" w:rsidRDefault="00383031" w:rsidP="00DC2C20">
      <w:pPr>
        <w:pStyle w:val="afe"/>
        <w:spacing w:before="240" w:after="240" w:line="276" w:lineRule="auto"/>
        <w:ind w:firstLine="720"/>
        <w:jc w:val="both"/>
        <w:rPr>
          <w:rFonts w:eastAsia="BiauKaiTC Regular"/>
        </w:rPr>
      </w:pPr>
    </w:p>
    <w:p w14:paraId="1092899C" w14:textId="3C2AFEFB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lastRenderedPageBreak/>
        <w:t>1</w:t>
      </w:r>
      <w:r w:rsidR="001F22C3" w:rsidRPr="000F4B6C">
        <w:rPr>
          <w:rFonts w:eastAsia="BiauKaiTC Regular"/>
        </w:rPr>
        <w:t>5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的確，不論老幼看見蝴蝶訪花，看見蝴蝶在葉上憇息，莫不心生歡喜。然而，這種喜歡僅限於翅膀絢麗，顏值高的成蟲，像是翅膀印上鮮明黃色與黑色斑紋的柑橘鳳蝶，又或者黑色後翅上長有紅珠眼斑的紅珠鳳蝶。這兩種香港常見的蝴蝶，深受賞蝶者喜愛。</w:t>
      </w:r>
    </w:p>
    <w:p w14:paraId="60B5F23F" w14:textId="774BC13D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6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至於擬態成黑褐色鳥糞的柑橘鳳蝶幼蟲，又或者一身栗子殼棕紅的紅珠鳳蝶幼蟲，許多人則是避之則吉。這些蝴蝶幼蟲顏值極低不在話下，還擁有臭角腺，能夠釋放難聞氣味威嚇天敵。</w:t>
      </w:r>
    </w:p>
    <w:p w14:paraId="3F1B4D27" w14:textId="4E7EAC1C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7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臭味對人類而言威嚇力有限。真正能夠驅趕人類這種地球最強天敵之道，惟有貌醜一途，別無他法。</w:t>
      </w:r>
    </w:p>
    <w:p w14:paraId="156BAB16" w14:textId="71F092D6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8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人類憑科技之助，任何生物都難憑力量叫人類退卻。</w:t>
      </w:r>
    </w:p>
    <w:p w14:paraId="5E8F1D44" w14:textId="2AFC6213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1</w:t>
      </w:r>
      <w:r w:rsidR="001F22C3" w:rsidRPr="000F4B6C">
        <w:rPr>
          <w:rFonts w:eastAsia="BiauKaiTC Regular"/>
        </w:rPr>
        <w:t>9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咬合力達</w:t>
      </w:r>
      <w:r w:rsidR="00383031" w:rsidRPr="000F4B6C">
        <w:rPr>
          <w:rFonts w:eastAsia="BiauKaiTC Regular"/>
        </w:rPr>
        <w:t>1000</w:t>
      </w:r>
      <w:r w:rsidR="00383031" w:rsidRPr="000F4B6C">
        <w:rPr>
          <w:rFonts w:eastAsia="BiauKaiTC Regular"/>
        </w:rPr>
        <w:t>磅的非洲雄獅，能夠輕易咬碎人類身上任何一塊骨頭，卻無法抵禦獵槍</w:t>
      </w:r>
      <w:r w:rsidR="00383031" w:rsidRPr="000F4B6C">
        <w:rPr>
          <w:rFonts w:eastAsia="BiauKaiTC Regular"/>
        </w:rPr>
        <w:t>7.62 mm</w:t>
      </w:r>
      <w:r w:rsidR="00383031" w:rsidRPr="000F4B6C">
        <w:rPr>
          <w:rFonts w:eastAsia="BiauKaiTC Regular"/>
        </w:rPr>
        <w:t>口徑的子彈。雄獅威儀萬千的臉孔，漂亮的棕色鬃毛，讓牠成為偷獵者剝皮割頭，懸在牆上的家居裝飾。</w:t>
      </w:r>
    </w:p>
    <w:p w14:paraId="3362B556" w14:textId="637B9D8A" w:rsidR="00383031" w:rsidRPr="000F4B6C" w:rsidRDefault="001F22C3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20</w:t>
      </w:r>
      <w:r w:rsidR="00900A21"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懸掛齜牙咧嘴的獅頭對許多人來說可能戾氣太重，不夠優雅。</w:t>
      </w:r>
    </w:p>
    <w:p w14:paraId="6CD372D7" w14:textId="75F668DF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1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更優雅的選擇是閃蝶。被人類掛在壁上的常客有大藍閃蝶、西風閃蝶、黎明閃蝶。閃蝶的翅膀浮泛金屬光澤，隨</w:t>
      </w:r>
      <w:r w:rsidR="00895416" w:rsidRPr="000F4B6C">
        <w:rPr>
          <w:rFonts w:eastAsia="BiauKaiTC Regular"/>
          <w:color w:val="000000" w:themeColor="text1"/>
        </w:rPr>
        <w:t>着</w:t>
      </w:r>
      <w:r w:rsidR="00383031" w:rsidRPr="000F4B6C">
        <w:rPr>
          <w:rFonts w:eastAsia="BiauKaiTC Regular"/>
        </w:rPr>
        <w:t>觀察角度變化，從藍色變成紫色甚至綠色。這些色彩非由色素引發，而是來自並不真實存在的結構色。閃蝶正面翅膀上的鱗片沒有藍色色素，反而覆蓋了成千上萬細小透光的鱗片，鱗片上納米尺度的多層次塔狀結構，一層一層疊壓在一起，令光線照射在鱗片時，只有部分光線被反射，這些反射光在人類眼中呈現為藍色。鱗片的折射抵消了我們本應看見的其餘色彩，讓我們的視覺神經細胞看見虛幻閃亮的錯覺。</w:t>
      </w:r>
    </w:p>
    <w:p w14:paraId="06E990B4" w14:textId="2A5DA409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0F4B6C">
        <w:rPr>
          <w:rFonts w:eastAsia="BiauKaiTC Regular" w:hint="eastAsia"/>
        </w:rPr>
        <w:t>2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這種虛幻的色彩，名為虹彩（</w:t>
      </w:r>
      <w:r w:rsidR="00383031" w:rsidRPr="000F4B6C">
        <w:rPr>
          <w:rFonts w:eastAsia="BiauKaiTC Regular"/>
        </w:rPr>
        <w:t>iridescence</w:t>
      </w:r>
      <w:r w:rsidR="00383031" w:rsidRPr="000F4B6C">
        <w:rPr>
          <w:rFonts w:eastAsia="BiauKaiTC Regular"/>
        </w:rPr>
        <w:t>）。</w:t>
      </w:r>
    </w:p>
    <w:p w14:paraId="496100C3" w14:textId="2E8F66AE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3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虹彩讓閃蝶在雨林得以迷惑鳥類和蜥蜴等捕食者，藉此存身。虹彩同樣迷惑了貪戀顏值的人類，惹來收藏家的奪命愛。</w:t>
      </w:r>
    </w:p>
    <w:p w14:paraId="29671B99" w14:textId="44E7432C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4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許多踏入收藏蝴蝶標本之路的人，當初都被閃蝶的虹彩所驚艷，無法自拔。蝴蝶標本按品相分為</w:t>
      </w:r>
      <w:r w:rsidR="00383031" w:rsidRPr="000F4B6C">
        <w:rPr>
          <w:rFonts w:eastAsia="BiauKaiTC Regular"/>
        </w:rPr>
        <w:t>ABCD</w:t>
      </w:r>
      <w:r w:rsidR="00383031" w:rsidRPr="000F4B6C">
        <w:rPr>
          <w:rFonts w:eastAsia="BiauKaiTC Regular"/>
        </w:rPr>
        <w:t>四級。優質的</w:t>
      </w:r>
      <w:r w:rsidR="00383031" w:rsidRPr="000F4B6C">
        <w:rPr>
          <w:rFonts w:eastAsia="BiauKaiTC Regular"/>
        </w:rPr>
        <w:t>A</w:t>
      </w:r>
      <w:r w:rsidR="00383031" w:rsidRPr="000F4B6C">
        <w:rPr>
          <w:rFonts w:eastAsia="BiauKaiTC Regular"/>
        </w:rPr>
        <w:t>級蝴蝶標本體態完整不在話下，最重要是翅膀必須無損、鱗片完好無缺。在蘋果手機上的閃蝶</w:t>
      </w:r>
      <w:r w:rsidR="00383031" w:rsidRPr="000F4B6C">
        <w:rPr>
          <w:rFonts w:eastAsia="BiauKaiTC Regular"/>
        </w:rPr>
        <w:t>Emoji</w:t>
      </w:r>
      <w:r w:rsidR="00383031" w:rsidRPr="000F4B6C">
        <w:rPr>
          <w:rFonts w:eastAsia="BiauKaiTC Regular"/>
        </w:rPr>
        <w:t>，來歷便是大藍閃蝶。品相達到</w:t>
      </w:r>
      <w:r w:rsidR="00383031" w:rsidRPr="000F4B6C">
        <w:rPr>
          <w:rFonts w:eastAsia="BiauKaiTC Regular"/>
        </w:rPr>
        <w:t>A1</w:t>
      </w:r>
      <w:r w:rsidR="00383031" w:rsidRPr="000F4B6C">
        <w:rPr>
          <w:rFonts w:eastAsia="BiauKaiTC Regular"/>
        </w:rPr>
        <w:t>的大藍閃蝶售價約數百元，至於前後翅都有白斑環繞的塞浦路斯閃蝶，</w:t>
      </w:r>
      <w:r w:rsidR="00383031" w:rsidRPr="000F4B6C">
        <w:rPr>
          <w:rFonts w:eastAsia="BiauKaiTC Regular"/>
        </w:rPr>
        <w:t>A1</w:t>
      </w:r>
      <w:r w:rsidR="00383031" w:rsidRPr="000F4B6C">
        <w:rPr>
          <w:rFonts w:eastAsia="BiauKaiTC Regular"/>
        </w:rPr>
        <w:t>品相的價格可達千元以上。</w:t>
      </w:r>
    </w:p>
    <w:p w14:paraId="739A7F7D" w14:textId="2797121E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lastRenderedPageBreak/>
        <w:t>2</w:t>
      </w:r>
      <w:r w:rsidR="001F22C3" w:rsidRPr="000F4B6C">
        <w:rPr>
          <w:rFonts w:eastAsia="BiauKaiTC Regular"/>
        </w:rPr>
        <w:t>5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除非在蝴蝶羽化後，隨即將之製成標本，否則在自然中存活一段日子的蝴蝶，很少沒有鱗片掉落、褪色或翅翼破損。有了年紀的蝴蝶就像人一樣，品相難以達到</w:t>
      </w:r>
      <w:r w:rsidR="00383031" w:rsidRPr="000F4B6C">
        <w:rPr>
          <w:rFonts w:eastAsia="BiauKaiTC Regular"/>
        </w:rPr>
        <w:t>A</w:t>
      </w:r>
      <w:r w:rsidR="00383031" w:rsidRPr="000F4B6C">
        <w:rPr>
          <w:rFonts w:eastAsia="BiauKaiTC Regular"/>
        </w:rPr>
        <w:t>級。人臉尚可保養，蝴蝶的美妝產品尚未發明。</w:t>
      </w:r>
    </w:p>
    <w:p w14:paraId="0919E67C" w14:textId="0E760975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6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那天遇到的柑橘鳳蝶，原來也有了年紀。</w:t>
      </w:r>
    </w:p>
    <w:p w14:paraId="41ABD121" w14:textId="298F5FDB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7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回家整理相機中的照片，一一撿出，在分辨率達到</w:t>
      </w:r>
      <w:r w:rsidR="00383031" w:rsidRPr="000F4B6C">
        <w:rPr>
          <w:rFonts w:eastAsia="BiauKaiTC Regular"/>
        </w:rPr>
        <w:t>4500x3000</w:t>
      </w:r>
      <w:r w:rsidR="00383031" w:rsidRPr="000F4B6C">
        <w:rPr>
          <w:rFonts w:eastAsia="BiauKaiTC Regular"/>
        </w:rPr>
        <w:t>的電腦屏幕放大賞看。相遇時叫人驚艷的柑橘鳳蝶佔據整個屏幕後，後翅露出明顯破損。後翅內緣的肛角被撕下一角，翅脈外露像風箏缺角，又像是被噬咬過。人稱鳳尾的尾突亦已折斷。如此顏值，從標本品相來看只屬</w:t>
      </w:r>
      <w:r w:rsidR="00383031" w:rsidRPr="000F4B6C">
        <w:rPr>
          <w:rFonts w:eastAsia="BiauKaiTC Regular"/>
        </w:rPr>
        <w:t>C</w:t>
      </w:r>
      <w:r w:rsidR="00383031" w:rsidRPr="000F4B6C">
        <w:rPr>
          <w:rFonts w:eastAsia="BiauKaiTC Regular"/>
        </w:rPr>
        <w:t>級。</w:t>
      </w:r>
    </w:p>
    <w:p w14:paraId="7782ADA9" w14:textId="1B123007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8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C</w:t>
      </w:r>
      <w:r w:rsidR="00383031" w:rsidRPr="000F4B6C">
        <w:rPr>
          <w:rFonts w:eastAsia="BiauKaiTC Regular"/>
        </w:rPr>
        <w:t>級品相，大概連被製成標本的資格都沒有。</w:t>
      </w:r>
    </w:p>
    <w:p w14:paraId="6B4D21F4" w14:textId="782D0285" w:rsidR="00383031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2</w:t>
      </w:r>
      <w:r w:rsidR="001F22C3" w:rsidRPr="000F4B6C">
        <w:rPr>
          <w:rFonts w:eastAsia="BiauKaiTC Regular"/>
        </w:rPr>
        <w:t>9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沒有又怎麼樣？這隻柑橘鳳蝶並不為成為標本而生。</w:t>
      </w:r>
    </w:p>
    <w:p w14:paraId="091C8DB2" w14:textId="515E4838" w:rsidR="00383031" w:rsidRPr="000F4B6C" w:rsidRDefault="001F22C3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30</w:t>
      </w:r>
      <w:r w:rsidR="00900A21"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她最後的歸宿不會是誰家的牆上。力竭之時，牠大概會躺在長穗木下的黃土；又或者在空中不慎撞向大木林蜘蛛偽裝花瓣而成的甜蜜陷阱，殞其一生。</w:t>
      </w:r>
    </w:p>
    <w:p w14:paraId="0EBEE7C7" w14:textId="4E78D2E5" w:rsidR="00D139D0" w:rsidRPr="000F4B6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0F4B6C">
        <w:rPr>
          <w:rFonts w:eastAsia="BiauKaiTC Regular"/>
        </w:rPr>
        <w:t>3</w:t>
      </w:r>
      <w:r w:rsidR="001F22C3" w:rsidRPr="000F4B6C">
        <w:rPr>
          <w:rFonts w:eastAsia="BiauKaiTC Regular"/>
        </w:rPr>
        <w:t>1</w:t>
      </w:r>
      <w:r w:rsidRPr="000F4B6C">
        <w:rPr>
          <w:rFonts w:eastAsia="BiauKaiTC Regular"/>
        </w:rPr>
        <w:tab/>
      </w:r>
      <w:r w:rsidR="00383031" w:rsidRPr="000F4B6C">
        <w:rPr>
          <w:rFonts w:eastAsia="BiauKaiTC Regular"/>
        </w:rPr>
        <w:t>俯仰天地，這隻柑橘鳳蝶按時而活。沒有容顏焦慮，顏值與牠無干。在我與牠相遇的那時那刻，牠輕巧地攀附在花瓣上吸吮蜜汁，不時變換翅膀伸展的姿態，細意享受融入時光的暖與甜。</w:t>
      </w:r>
    </w:p>
    <w:p w14:paraId="76E3FCA7" w14:textId="4790ED8E" w:rsidR="00DC2C20" w:rsidRPr="000F4B6C" w:rsidRDefault="00DC2C20" w:rsidP="00DC2C20">
      <w:pPr>
        <w:rPr>
          <w:rFonts w:eastAsia="BiauKaiTC Regular"/>
        </w:rPr>
      </w:pPr>
      <w:r w:rsidRPr="000F4B6C">
        <w:rPr>
          <w:rFonts w:eastAsia="BiauKaiTC Regular"/>
        </w:rPr>
        <w:br w:type="page"/>
      </w:r>
    </w:p>
    <w:p w14:paraId="1FDA1E6D" w14:textId="77777777" w:rsidR="00900A21" w:rsidRPr="00A54BF9" w:rsidRDefault="00917D3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A54BF9">
        <w:rPr>
          <w:rFonts w:eastAsia="BiauKaiTC Regular"/>
          <w:color w:val="000000" w:themeColor="text1"/>
        </w:rPr>
        <w:lastRenderedPageBreak/>
        <w:t>附錄：教學篇章（四）</w:t>
      </w:r>
    </w:p>
    <w:p w14:paraId="2D4DAB02" w14:textId="10B58C75" w:rsidR="00EE07B5" w:rsidRPr="00DE293C" w:rsidRDefault="00E3644B" w:rsidP="00900A21">
      <w:pPr>
        <w:pStyle w:val="afe"/>
        <w:spacing w:before="240" w:line="276" w:lineRule="auto"/>
        <w:rPr>
          <w:rFonts w:eastAsia="BiauKaiTC Regular"/>
        </w:rPr>
      </w:pPr>
      <w:r w:rsidRPr="00DE293C">
        <w:rPr>
          <w:rFonts w:eastAsia="BiauKaiTC Regular"/>
        </w:rPr>
        <w:t>鍾琦琦</w:t>
      </w:r>
      <w:r w:rsidR="00EE07B5" w:rsidRPr="00DE293C">
        <w:rPr>
          <w:rFonts w:eastAsia="BiauKaiTC Regular"/>
          <w:color w:val="000000" w:themeColor="text1"/>
        </w:rPr>
        <w:t>〈</w:t>
      </w:r>
      <w:r w:rsidRPr="00DE293C">
        <w:rPr>
          <w:rFonts w:eastAsia="BiauKaiTC Regular"/>
        </w:rPr>
        <w:t>三秒相遇</w:t>
      </w:r>
      <w:r w:rsidR="00EE07B5" w:rsidRPr="00DE293C">
        <w:rPr>
          <w:rFonts w:eastAsia="BiauKaiTC Regular"/>
        </w:rPr>
        <w:t>〉</w:t>
      </w:r>
    </w:p>
    <w:p w14:paraId="5A1FC2FC" w14:textId="55D157B4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那是一隻體型與人類手掌相若的褐色大型蝴蝶。猶記得凌晨兩點在家中初次與這隻不速之客相遇時，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實嚇了我一跳。牠輕盈的翅膀上並沒有絢麗的花紋用作點綴，薄翼的顏色黯淡到像一個年華垂暮的老人，身上的花色遠遠看去就像阿</w:t>
      </w:r>
      <w:r w:rsidR="00184CFB" w:rsidRPr="00DE293C">
        <w:rPr>
          <w:rFonts w:eastAsia="BiauKaiTC Regular"/>
        </w:rPr>
        <w:t>嬤</w:t>
      </w:r>
      <w:r w:rsidR="00EE07B5" w:rsidRPr="00DE293C">
        <w:rPr>
          <w:rFonts w:eastAsia="BiauKaiTC Regular"/>
        </w:rPr>
        <w:t>平日常穿褐色衣裳，深沉的像是大地深處滲出的土色。牠就這麼舒展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雙翼，靜靜的駐足在光滑牆角的一隅。</w:t>
      </w:r>
    </w:p>
    <w:p w14:paraId="791AE86F" w14:textId="390D43E4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2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但我仍然對這位陌生來客保持警惕，四周走動之時依然用目光死守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這毫無生氣的龐大昆蟲</w:t>
      </w:r>
      <w:r w:rsidR="00EE07B5" w:rsidRPr="00DE293C">
        <w:rPr>
          <w:rFonts w:eastAsia="BiauKaiTC Regular"/>
        </w:rPr>
        <w:t>——</w:t>
      </w:r>
      <w:r w:rsidR="00EE07B5" w:rsidRPr="00DE293C">
        <w:rPr>
          <w:rFonts w:eastAsia="BiauKaiTC Regular"/>
        </w:rPr>
        <w:t>起碼幾年前遷居於此之後，除卻平常所見的飛蛾、蜜蜂此類小型昆蟲，這隻褐色蝴蝶暫時是家中體型最大的神秘來客。有好幾次我試圖走進妄想以沉重且嘈雜的腳步聲驅逐牠離去，但無果。牠依然靜靜地佇立在原地，用牠那擁有三百六十度廣闊視野的細小雙眼，用牠那廣闊但沉默的身軀俯視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這間屋子的一切，彷彿在默默地觀察</w:t>
      </w:r>
      <w:r w:rsidR="00895416" w:rsidRPr="00DE293C">
        <w:rPr>
          <w:rFonts w:eastAsia="BiauKaiTC Regular"/>
          <w:color w:val="000000" w:themeColor="text1"/>
        </w:rPr>
        <w:t>着</w:t>
      </w:r>
      <w:r w:rsidR="00231CE6" w:rsidRPr="00DE293C">
        <w:rPr>
          <w:rFonts w:eastAsia="BiauKaiTC Regular"/>
        </w:rPr>
        <w:t>甚</w:t>
      </w:r>
      <w:r w:rsidR="00EE07B5" w:rsidRPr="00DE293C">
        <w:rPr>
          <w:rFonts w:eastAsia="BiauKaiTC Regular"/>
        </w:rPr>
        <w:t>麼。</w:t>
      </w:r>
    </w:p>
    <w:p w14:paraId="2D4CCD87" w14:textId="087CE341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3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為了避免牠忽現霸氣妄想從客廳飛入睡房，視察並侵佔我休息的空間，我索性放棄驅逐牠的念頭，馬上關上房門，任憑牠在客廳留宿一宵。我從小害怕飛行昆蟲，與其相互對抗，不如和平共處，彼此都能寧靜度日。沒想到第二天的白日，牠就倏然消失，無影無蹤。同日竟在電話那頭收到阿</w:t>
      </w:r>
      <w:r w:rsidR="00184CFB" w:rsidRPr="00DE293C">
        <w:rPr>
          <w:rFonts w:eastAsia="BiauKaiTC Regular"/>
        </w:rPr>
        <w:t>嬤</w:t>
      </w:r>
      <w:r w:rsidR="00EE07B5" w:rsidRPr="00DE293C">
        <w:rPr>
          <w:rFonts w:eastAsia="BiauKaiTC Regular"/>
        </w:rPr>
        <w:t>在安老院因病過世的消息。</w:t>
      </w:r>
    </w:p>
    <w:p w14:paraId="08B9498D" w14:textId="2F7F96C2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4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回想起那一晚的奇遇，我總忍不住猜測「不速之客」的就是阿</w:t>
      </w:r>
      <w:r w:rsidR="00184CFB" w:rsidRPr="00DE293C">
        <w:rPr>
          <w:rFonts w:eastAsia="BiauKaiTC Regular"/>
        </w:rPr>
        <w:t>嬤</w:t>
      </w:r>
      <w:r w:rsidR="00EE07B5" w:rsidRPr="00DE293C">
        <w:rPr>
          <w:rFonts w:eastAsia="BiauKaiTC Regular"/>
        </w:rPr>
        <w:t>的顯形？或許阿</w:t>
      </w:r>
      <w:r w:rsidR="00184CFB" w:rsidRPr="00DE293C">
        <w:rPr>
          <w:rFonts w:eastAsia="BiauKaiTC Regular"/>
        </w:rPr>
        <w:t>嬤</w:t>
      </w:r>
      <w:r w:rsidR="00EE07B5" w:rsidRPr="00DE293C">
        <w:rPr>
          <w:rFonts w:eastAsia="BiauKaiTC Regular"/>
        </w:rPr>
        <w:t>臨走前仍想回到舊屋看看這個她曾居住了幾十年的地方。雖然疑惑早已隨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理性與時間的雙重過濾而流逝，可過往的回憶仍舊時常於腦海中縈繞，成為了生命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的羈絆。再次被喚起這段記憶，是在今年的夏日參觀鳳園之時。</w:t>
      </w:r>
    </w:p>
    <w:p w14:paraId="3BA22776" w14:textId="16D0F36C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5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夏天奏起了尾聲。本應悶熱、潮濕的空氣在一場大雨沖洗後變得分外涼快。本以為初次到訪鳳園的計劃會被這場不期而至的大雨打亂，但沒想到前往鳳園的路途異常順利。那日我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實見到人生之中最多的蝴蝶。</w:t>
      </w:r>
    </w:p>
    <w:p w14:paraId="1A08173A" w14:textId="3B9BFAC7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6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「那是玉帶鳳蝶，那是眼蝶、那是遷粉蝶</w:t>
      </w:r>
      <w:r w:rsidR="00EE07B5" w:rsidRPr="00DE293C">
        <w:rPr>
          <w:rFonts w:ascii="Cambria Math" w:eastAsia="BiauKaiTC Regular" w:hAnsi="Cambria Math" w:cs="Cambria Math"/>
        </w:rPr>
        <w:t>⋯⋯</w:t>
      </w:r>
      <w:r w:rsidR="00EE07B5" w:rsidRPr="00DE293C">
        <w:rPr>
          <w:rFonts w:eastAsia="BiauKaiTC Regular"/>
        </w:rPr>
        <w:t>」圖鑑上紛多的蝴蝶和名稱，以及眼前撲朔紛飛的蝴蝶只讓當下的我覺得眼花</w:t>
      </w:r>
      <w:r w:rsidR="00A90C02" w:rsidRPr="00DE293C">
        <w:rPr>
          <w:rFonts w:eastAsia="BiauKaiTC Regular"/>
        </w:rPr>
        <w:t>繚</w:t>
      </w:r>
      <w:r w:rsidR="00EE07B5" w:rsidRPr="00DE293C">
        <w:rPr>
          <w:rFonts w:eastAsia="BiauKaiTC Regular"/>
        </w:rPr>
        <w:t>亂。各式各樣的蝴蝶在四周急速衝撞的腳步，叫我惶恐與畏懼。我生怕任何一隻，會不經意間在皮膚上停留和擦過。我一直無法抑制住內心的恐懼與嘶吼，故也無心理睬蝴蝶翩翩起舞的美態。</w:t>
      </w:r>
    </w:p>
    <w:p w14:paraId="169D1D13" w14:textId="1B31F6E5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7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本以為在這一場跟蝴蝶相互閃躲的盛大遊戲之中，我無法成為享受歡快氣氛的一員，甚至連牠們的腳步也無法靠近和觸及，可未曾料到在這百樹叢中，我居然仍能被牠所吸引</w:t>
      </w:r>
      <w:r w:rsidR="00EE07B5" w:rsidRPr="00DE293C">
        <w:rPr>
          <w:rFonts w:eastAsia="BiauKaiTC Regular"/>
        </w:rPr>
        <w:t>——</w:t>
      </w:r>
      <w:r w:rsidR="00EE07B5" w:rsidRPr="00DE293C">
        <w:rPr>
          <w:rFonts w:eastAsia="BiauKaiTC Regular"/>
        </w:rPr>
        <w:t>那是一隻停駐在纖細樹枝上的裳鳳蝶。</w:t>
      </w:r>
    </w:p>
    <w:p w14:paraId="6CB509E5" w14:textId="3CD06A1D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lastRenderedPageBreak/>
        <w:t>8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我與牠的距離不過一公尺，但我不會，也根本不可能抓住這隻靈敏如小鳥的鳳蝶。可在手機鏡頭的捉取之下，那一瞬間，我仍捕捉到牠。牠被我捕捉在鏡頭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，也被我捉獲在手掌心間。曾無拘無束自由到讓我畏懼的牠，此時此刻，原來也不過是一隻被囚困在手機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的素材。就在這一公尺的安全距離之間，我像一個獵人一樣，苦苦追逐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這隻來之不易的獵物，隱蔽地目睹牠與另一隻裳鳳蝶在空中交織，盤旋、相互追逐和糾纏。最後，牠選擇翩然掠過天空，如同一位身姿靈巧的舞伶，披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一襲黑色的長裳，在風中輕盈又優雅地舞動。不過，牠終未能成功逃脫我的手掌心，至少牠的喜怒哀樂，頃刻都被我紀錄在鏡頭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，一切無所遁形。</w:t>
      </w:r>
    </w:p>
    <w:p w14:paraId="05538B61" w14:textId="2F52D394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9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在牠短暫停留的瞬間，我舉起手機。放大觀察之後，才在牠不停舞動雙翼的一刻窺探到真容：一襲深黑色底色長裳之中，一條條隱隱浮現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的灰白色脈紋纏繞在牠前翅的每一寸肌理間，斑駁的金黃色後翅如同華貴的錦緞，在陽光的映照下散發</w:t>
      </w:r>
      <w:r w:rsidR="00895416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柔和光彩，金黃色的錦緞彷彿隨</w:t>
      </w:r>
      <w:r w:rsidR="002367B3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每一次舞動輕輕流動</w:t>
      </w:r>
      <w:r w:rsidR="002367B3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，在雨後灰暗的天空下讓人挪不開眼。而牠的存在一下子讓單調的天空變得生動。停留片刻後，牠又忽得一下隨</w:t>
      </w:r>
      <w:r w:rsidR="002367B3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另一隻裳鳳蝶的步伐遠走高飛了。</w:t>
      </w:r>
    </w:p>
    <w:p w14:paraId="333B242D" w14:textId="1E1D5CF5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10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或許牠的停留並不是無心之舉</w:t>
      </w:r>
      <w:r w:rsidR="00EE07B5" w:rsidRPr="00DE293C">
        <w:rPr>
          <w:rFonts w:eastAsia="BiauKaiTC Regular"/>
        </w:rPr>
        <w:t>——</w:t>
      </w:r>
      <w:r w:rsidR="00EE07B5" w:rsidRPr="00DE293C">
        <w:rPr>
          <w:rFonts w:eastAsia="BiauKaiTC Regular"/>
        </w:rPr>
        <w:t>若非如此，牠怎麼會在跟另一隻裳鳳蝶纏綿悱惻的過程中，偏偏獨自停留在我眼前的枝頭，舞動身姿？有那麼一剎那，我期待牠會在那四四方方的鏡頭之中多停留一會，起碼牠兀自跳躍、旋轉以及與另一隻裳鳳蝶纏綿的畫面能再被鏡頭記錄得仔細些。可牠就是稍縱即逝。本期待時長達十秒的鳳蝶影片最後只有短短三秒，成了我當天的遺憾。在後來數次的拍攝中，由於手機配置的侷限，我無法在空中紛飛的殘影中，遇到一隻願意為我駐足停留，翩翩起舞的蝴蝶。只有這偶然的三秒鐘相遇與羈絆，被永遠定格在影片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，永恒地寫入了手機記憶體。</w:t>
      </w:r>
    </w:p>
    <w:p w14:paraId="3D3412A1" w14:textId="698679EE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11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記憶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曾為我駐足停留，又剎那翩然離去的，還有些</w:t>
      </w:r>
      <w:r w:rsidR="00231CE6" w:rsidRPr="00DE293C">
        <w:rPr>
          <w:rFonts w:eastAsia="BiauKaiTC Regular"/>
        </w:rPr>
        <w:t>甚</w:t>
      </w:r>
      <w:r w:rsidR="00EE07B5" w:rsidRPr="00DE293C">
        <w:rPr>
          <w:rFonts w:eastAsia="BiauKaiTC Regular"/>
        </w:rPr>
        <w:t>麼呢？記憶之流突然逆流回溯至中學時期與阿嬤相處的短暫時光，彼時她已經享有</w:t>
      </w:r>
      <w:r w:rsidR="00EE07B5" w:rsidRPr="00DE293C">
        <w:rPr>
          <w:rFonts w:eastAsia="BiauKaiTC Regular"/>
        </w:rPr>
        <w:t>90</w:t>
      </w:r>
      <w:r w:rsidR="00EE07B5" w:rsidRPr="00DE293C">
        <w:rPr>
          <w:rFonts w:eastAsia="BiauKaiTC Regular"/>
        </w:rPr>
        <w:t>多歲高齡。記憶中她蒼老和莊嚴的容顏在</w:t>
      </w:r>
      <w:r w:rsidR="00EE07B5" w:rsidRPr="00DE293C">
        <w:rPr>
          <w:rFonts w:eastAsia="BiauKaiTC Regular"/>
        </w:rPr>
        <w:t>80</w:t>
      </w:r>
      <w:r w:rsidR="00EE07B5" w:rsidRPr="00DE293C">
        <w:rPr>
          <w:rFonts w:eastAsia="BiauKaiTC Regular"/>
        </w:rPr>
        <w:t>多歲之後就再無太大變改。即使她的人生中有十多年的光陰都是孑然一人，但</w:t>
      </w:r>
      <w:r w:rsidR="00EE07B5" w:rsidRPr="00DE293C">
        <w:rPr>
          <w:rFonts w:eastAsia="BiauKaiTC Regular"/>
        </w:rPr>
        <w:t>90</w:t>
      </w:r>
      <w:r w:rsidR="00EE07B5" w:rsidRPr="00DE293C">
        <w:rPr>
          <w:rFonts w:eastAsia="BiauKaiTC Regular"/>
        </w:rPr>
        <w:t>多歲的她，大部分時間仍然能夠獨立照顧自己日常起居，閒暇時以讀書和編織毛衣來打發時間。每過一歲，整個家族都會大辦盛宴，慶賀阿嬤的身體壯健與長壽。那時我與其他人一樣，總以為阿嬤會一直身體健康，日子會毫無波瀾的順流下去。後來遇上突如其來的疫情，再後來，在一場寂靜且哀傷的葬禮，在啜泣聲此起彼伏的又一次聚會之後，阿嬤的身影真真確確幻化成一抹無法再觸摸的輕舟，遁入時光的河流</w:t>
      </w:r>
      <w:r w:rsidR="000120D0" w:rsidRPr="00DE293C">
        <w:rPr>
          <w:rFonts w:eastAsia="BiauKaiTC Regular"/>
        </w:rPr>
        <w:t>裏</w:t>
      </w:r>
      <w:r w:rsidR="00EE07B5" w:rsidRPr="00DE293C">
        <w:rPr>
          <w:rFonts w:eastAsia="BiauKaiTC Regular"/>
        </w:rPr>
        <w:t>了。</w:t>
      </w:r>
    </w:p>
    <w:p w14:paraId="1B9E583D" w14:textId="0AB7537C" w:rsidR="00EE07B5" w:rsidRPr="00DE293C" w:rsidRDefault="00900A21" w:rsidP="00900A21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12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若在回憶的洪流中尋覓星星點點的憶記，腦海大多浮現的是：暖陽溫柔地爬進木製地板上休憩的下午，我在房內瞇</w:t>
      </w:r>
      <w:r w:rsidR="002367B3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眼小憩，阿嬤坐在房外的小板凳，慢悠悠的編織</w:t>
      </w:r>
      <w:r w:rsidR="002367B3" w:rsidRPr="00DE293C">
        <w:rPr>
          <w:rFonts w:eastAsia="BiauKaiTC Regular"/>
          <w:color w:val="000000" w:themeColor="text1"/>
        </w:rPr>
        <w:t>着</w:t>
      </w:r>
      <w:r w:rsidR="00EE07B5" w:rsidRPr="00DE293C">
        <w:rPr>
          <w:rFonts w:eastAsia="BiauKaiTC Regular"/>
        </w:rPr>
        <w:t>自用的帽子。即使彼此之間算不上親厚，可當阿嬤的身影幻化成角落那隻褐色蝴蝶，倏然在熟悉的地方消逝，我的內心仍悵然若失。突然，鳳園那日三秒鏡頭帶來的</w:t>
      </w:r>
      <w:r w:rsidRPr="00DE293C">
        <w:rPr>
          <w:rFonts w:eastAsia="BiauKaiTC Regular"/>
        </w:rPr>
        <w:lastRenderedPageBreak/>
        <w:t>13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失望，與我和阿嬤只曾短暫共處一室的唏噓，無法抑止地疊加為一。我驚異於生命與生命相遇的羈絆</w:t>
      </w:r>
      <w:r w:rsidR="00EE07B5" w:rsidRPr="00DE293C">
        <w:rPr>
          <w:rFonts w:eastAsia="BiauKaiTC Regular"/>
        </w:rPr>
        <w:t>——</w:t>
      </w:r>
      <w:r w:rsidR="00EE07B5" w:rsidRPr="00DE293C">
        <w:rPr>
          <w:rFonts w:eastAsia="BiauKaiTC Regular"/>
        </w:rPr>
        <w:t>原來不止是人，只要和另一個生命產生關連，就會產生或淺或深的羈絆。明明是兩個截然不同的個體與生命，卻在某種形式的聯繫下，產生了深深淺淺且無法抹消的痕跡。</w:t>
      </w:r>
    </w:p>
    <w:p w14:paraId="200BC075" w14:textId="1A9EBF9F" w:rsidR="00EE07B5" w:rsidRPr="00DE293C" w:rsidRDefault="00900A21" w:rsidP="00900A21">
      <w:pPr>
        <w:pStyle w:val="afe"/>
        <w:spacing w:before="240" w:line="276" w:lineRule="auto"/>
        <w:jc w:val="left"/>
        <w:rPr>
          <w:rFonts w:eastAsia="BiauKaiTC Regular"/>
        </w:rPr>
      </w:pPr>
      <w:r w:rsidRPr="00DE293C">
        <w:rPr>
          <w:rFonts w:eastAsia="BiauKaiTC Regular"/>
        </w:rPr>
        <w:t>14</w:t>
      </w:r>
      <w:r w:rsidRPr="00DE293C">
        <w:rPr>
          <w:rFonts w:eastAsia="BiauKaiTC Regular"/>
        </w:rPr>
        <w:tab/>
      </w:r>
      <w:r w:rsidR="00EE07B5" w:rsidRPr="00DE293C">
        <w:rPr>
          <w:rFonts w:eastAsia="BiauKaiTC Regular"/>
        </w:rPr>
        <w:t>「雪泥鴻爪」</w:t>
      </w:r>
      <w:r w:rsidR="00EE07B5" w:rsidRPr="00DE293C">
        <w:rPr>
          <w:rFonts w:eastAsia="BiauKaiTC Regular"/>
        </w:rPr>
        <w:t>——</w:t>
      </w:r>
      <w:r w:rsidR="00EE07B5" w:rsidRPr="00DE293C">
        <w:rPr>
          <w:rFonts w:eastAsia="BiauKaiTC Regular"/>
        </w:rPr>
        <w:t>這個小時候老是學不好的成語，我現在好像有點明白了。</w:t>
      </w:r>
    </w:p>
    <w:p w14:paraId="6B4C5567" w14:textId="4390E81B" w:rsidR="00E01A28" w:rsidRPr="00DE293C" w:rsidRDefault="00C60CA1" w:rsidP="008578D2">
      <w:pPr>
        <w:spacing w:before="240" w:line="276" w:lineRule="auto"/>
        <w:rPr>
          <w:rFonts w:eastAsia="BiauKaiTC Regular"/>
          <w:color w:val="000000" w:themeColor="text1"/>
        </w:rPr>
      </w:pPr>
      <w:r w:rsidRPr="00DE293C">
        <w:rPr>
          <w:rFonts w:eastAsia="BiauKaiTC Regular"/>
        </w:rPr>
        <w:br w:type="page"/>
      </w:r>
      <w:r w:rsidR="00E01A28" w:rsidRPr="00DE293C">
        <w:rPr>
          <w:rFonts w:eastAsia="BiauKaiTC Regular"/>
          <w:color w:val="000000" w:themeColor="text1"/>
        </w:rPr>
        <w:lastRenderedPageBreak/>
        <w:t>附錄：教學篇章（五）</w:t>
      </w:r>
    </w:p>
    <w:p w14:paraId="74ED5D1E" w14:textId="77777777" w:rsidR="004C672C" w:rsidRPr="00DE293C" w:rsidRDefault="00E01A28" w:rsidP="008578D2">
      <w:pPr>
        <w:spacing w:before="240" w:line="276" w:lineRule="auto"/>
        <w:jc w:val="center"/>
        <w:rPr>
          <w:rFonts w:eastAsia="BiauKaiTC Regular"/>
        </w:rPr>
      </w:pPr>
      <w:bookmarkStart w:id="1" w:name="OLE_LINK135"/>
      <w:r w:rsidRPr="00DE293C">
        <w:rPr>
          <w:rFonts w:eastAsia="BiauKaiTC Regular"/>
          <w:color w:val="000000" w:themeColor="text1"/>
        </w:rPr>
        <w:t>劉偉成〈再遇「彼得草」</w:t>
      </w:r>
      <w:r w:rsidRPr="00DE293C">
        <w:rPr>
          <w:rFonts w:eastAsia="BiauKaiTC Regular"/>
        </w:rPr>
        <w:t>〉</w:t>
      </w:r>
    </w:p>
    <w:bookmarkEnd w:id="1"/>
    <w:p w14:paraId="02FEBCB5" w14:textId="37FAB6D3" w:rsidR="0042551F" w:rsidRPr="00DE293C" w:rsidRDefault="00900A21" w:rsidP="008578D2">
      <w:pPr>
        <w:pStyle w:val="afe"/>
        <w:spacing w:before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我之所以稱呼「含羞草」（學名是</w:t>
      </w:r>
      <w:r w:rsidR="000245A8" w:rsidRPr="00DE293C">
        <w:rPr>
          <w:rFonts w:eastAsia="BiauKaiTC Regular"/>
        </w:rPr>
        <w:t>“Mimosa pudica”</w:t>
      </w:r>
      <w:r w:rsidR="000245A8" w:rsidRPr="00DE293C">
        <w:rPr>
          <w:rFonts w:eastAsia="BiauKaiTC Regular"/>
        </w:rPr>
        <w:t>，粵語叫「怕醜草」）為「彼得草」，乃因我是在就讀的小學門外的花圃初次遇上它。那是一所紀念聖徒彼得的學校。校舍很小，所以下午校學生須在門外排隊，待上午校放學清空課室後，才能進駐。我最愛搶佔隊頭，除了可將沉甸甸的書包擱在花圃石壆上，鬆鬆肩膊，還可逗花圃邊緣的含羞草玩，消磨時間之餘，也可分散被炙照煎熬的心神。</w:t>
      </w:r>
    </w:p>
    <w:p w14:paraId="7652BA1A" w14:textId="6B76441F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2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逗玩的方式很簡單，就是輕掃葉子看着它們慢慢合起並垂下來。那時代，不要說手提電話，我是連手錶</w:t>
      </w:r>
      <w:r w:rsidR="00781DCE" w:rsidRPr="00DE293C">
        <w:rPr>
          <w:rFonts w:eastAsia="BiauKaiTC Regular"/>
        </w:rPr>
        <w:t>也沒有的清貧學生。含羞草重新張開並生的葉片，大概需時</w:t>
      </w:r>
      <w:r w:rsidR="00781DCE" w:rsidRPr="00DE293C">
        <w:rPr>
          <w:rFonts w:eastAsia="BiauKaiTC Regular"/>
        </w:rPr>
        <w:t>15</w:t>
      </w:r>
      <w:r w:rsidR="00781DCE" w:rsidRPr="00DE293C">
        <w:rPr>
          <w:rFonts w:eastAsia="BiauKaiTC Regular"/>
        </w:rPr>
        <w:t>至</w:t>
      </w:r>
      <w:r w:rsidR="00781DCE" w:rsidRPr="00DE293C">
        <w:rPr>
          <w:rFonts w:eastAsia="BiauKaiTC Regular"/>
        </w:rPr>
        <w:t>20</w:t>
      </w:r>
      <w:r w:rsidR="00781DCE" w:rsidRPr="00DE293C">
        <w:rPr>
          <w:rFonts w:eastAsia="BiauKaiTC Regular"/>
        </w:rPr>
        <w:t>分鐘，所以如果想用來消磨排</w:t>
      </w:r>
      <w:r w:rsidR="000245A8" w:rsidRPr="00DE293C">
        <w:rPr>
          <w:rFonts w:eastAsia="BiauKaiTC Regular"/>
        </w:rPr>
        <w:t>隊時間，不可一次過掃弄全部葉子，不然全部垂下頭來，便沒戲可唱了。要學會「延緩滿足」，懂得克制，你會因而獲得更大的愉悅。須知，和含羞草玩，它是玩伴，不是玩具，該是以指頭輕觸葉子，而非胡亂拍打掃撥。觸碰後我會待合起來的葉子包着指頭，就像跟人握手一樣。然後隔好一陣子才去跟另一株「握手」，那麼跟最後一株握過後，第一株已重新打開。如此跟四、五株來一、兩個循環，便可消磨排隊的時間。現在排隊時，我們會劃手機來消磨，雖然會有豐富的畫面和資訊，但我還是不時懷念那些羸弱的小葉片。</w:t>
      </w:r>
    </w:p>
    <w:p w14:paraId="3178F978" w14:textId="7AA4E0F1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3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進入校舍後，並不是直接上班房，須在操場集會，唱唱不合韻的聖詩，聽聽老師訓話和宣佈。操場一半有蓋，一半露天，講台當然設在有蓋部分，台中央掛着一塊圓頂長方木雕，似乎是在模擬教堂彩窗的形狀；雖然木雕圖像是深褐的單色調又不透光，但鋪陳的內容同樣是聖經故事。由於學校是紀念聖彼得，所以木雕頂端半圓部分是日出的太陽和引頸啼叫的公雞，下方則是單膝跪地雙手合</w:t>
      </w:r>
      <w:r w:rsidR="00AD71BC" w:rsidRPr="00DE293C">
        <w:rPr>
          <w:rFonts w:eastAsia="BiauKaiTC Regular"/>
        </w:rPr>
        <w:t>十</w:t>
      </w:r>
      <w:r w:rsidR="000245A8" w:rsidRPr="00DE293C">
        <w:rPr>
          <w:rFonts w:eastAsia="BiauKaiTC Regular"/>
        </w:rPr>
        <w:t>高舉至額際的彼得。雖然面容埋在雙肘間，但不難想像他在抱頭痛哭，懺悔自己應驗耶穌預言他會在雞啼前三次不認祂。每天集會時我都會凝視木雕想像他的心情，當然那時小學生不太能理解愧疚的情緒，卻每每聯繫上自己跪求入學的窘態</w:t>
      </w:r>
      <w:r w:rsidR="000245A8" w:rsidRPr="00DE293C">
        <w:rPr>
          <w:rFonts w:eastAsia="BiauKaiTC Regular"/>
        </w:rPr>
        <w:t>——</w:t>
      </w:r>
      <w:r w:rsidR="000245A8" w:rsidRPr="00DE293C">
        <w:rPr>
          <w:rFonts w:eastAsia="BiauKaiTC Regular"/>
        </w:rPr>
        <w:t>由於我那個年代並沒有小學派位制度，想要入讀心儀的小學，主要是靠自己報讀和參加面試。不知為何，我不獲這家小學取錄。媽媽於是不甘心地拉我到學校，着我和已在就讀的姐姐跪在門口的台階上請求校長恩准入讀。在制度未完善的年代，沒有人脈的家長可能只能採用這種賣慘的手法爭取學位。那時我倒不覺得怎樣難受，只意會到相對於輕易被取錄的哥姐，自己真的平庸很多。六歲的我曾幽幽地問：「為甚麼我不能入讀那家取錄了我的小學。」心裏充滿連累家人受屈的戚然，記得姐姐回家後曾不客氣地問我：「你醜唔醜呀！」那時我大概像含羞草那樣把頭垂得低低的。木雕上彼得的膝每天提醒我的窘</w:t>
      </w:r>
      <w:r w:rsidR="008959D3" w:rsidRPr="00DE293C">
        <w:rPr>
          <w:rFonts w:eastAsia="BiauKaiTC Regular"/>
        </w:rPr>
        <w:t>態，而他合十的掌則讓我想到就在門外花圃的含羞草並生合十的葉片。這就是為何那時我心裏</w:t>
      </w:r>
      <w:r w:rsidR="000245A8" w:rsidRPr="00DE293C">
        <w:rPr>
          <w:rFonts w:eastAsia="BiauKaiTC Regular"/>
        </w:rPr>
        <w:t>喊它「彼得草」。</w:t>
      </w:r>
    </w:p>
    <w:p w14:paraId="74C59844" w14:textId="6C28BB04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lastRenderedPageBreak/>
        <w:t>4</w:t>
      </w:r>
      <w:r w:rsidRPr="00DE293C">
        <w:rPr>
          <w:rFonts w:eastAsia="BiauKaiTC Regular"/>
        </w:rPr>
        <w:tab/>
      </w:r>
      <w:r w:rsidR="008959D3" w:rsidRPr="00DE293C">
        <w:rPr>
          <w:rFonts w:eastAsia="BiauKaiTC Regular"/>
        </w:rPr>
        <w:t>這麼多年來，我反覆</w:t>
      </w:r>
      <w:r w:rsidR="000245A8" w:rsidRPr="00DE293C">
        <w:rPr>
          <w:rFonts w:eastAsia="BiauKaiTC Regular"/>
        </w:rPr>
        <w:t>琢磨後覺得此代號着實道出了彼此間許多共鳴。香港的含羞草並非原生植物，它源於南美巴西中部地區，常有暴風雨，所以進化出閉葉垂枝的習性以躲避侵襲。當它來到氣候相對溫和穩定的香港，還是維持着這神經兮兮的特質。同樣，我在「求」得學位後，整個小學階段一直處於戰戰兢兢，規行矩步的狀態，生怕稍有差池，即使不致於連累家人說項，大概也會招來比較的目光，說我果然不及哥姐。我想彼得一生都活在預言應驗後那刻的怯疚中，藉以約束自己和警醒自己不能再離棄上主，要努力宣揚福音，總覺得這隱隱然是彼得封聖成為教會奠基人的棒喝。現在梵蒂</w:t>
      </w:r>
      <w:r w:rsidR="00A90C02" w:rsidRPr="00DE293C">
        <w:rPr>
          <w:rFonts w:eastAsia="BiauKaiTC Regular"/>
        </w:rPr>
        <w:t>岡</w:t>
      </w:r>
      <w:r w:rsidR="000245A8" w:rsidRPr="00DE293C">
        <w:rPr>
          <w:rFonts w:eastAsia="BiauKaiTC Regular"/>
        </w:rPr>
        <w:t>的聖彼得大教堂外的彼得像手執金銀兩根鑰匙，分別用來打開天堂和人間之門。我小學的校徽正是這兩根鑰匙交疊於中央位置，鑰匙的兩片齒突就像是含羞草合</w:t>
      </w:r>
      <w:r w:rsidR="00D826DF" w:rsidRPr="00DE293C">
        <w:rPr>
          <w:rFonts w:eastAsia="BiauKaiTC Regular"/>
        </w:rPr>
        <w:t>什</w:t>
      </w:r>
      <w:r w:rsidR="000245A8" w:rsidRPr="00DE293C">
        <w:rPr>
          <w:rFonts w:eastAsia="BiauKaiTC Regular"/>
        </w:rPr>
        <w:t>的葉片，開啟了我沉澱心神的靈視。</w:t>
      </w:r>
    </w:p>
    <w:p w14:paraId="58F66209" w14:textId="724FFAD2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5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在冬天，下午校放學時，太陽已下山，「彼得草」也合上葉片垂下頭入睡了。在谷川俊太郎</w:t>
      </w:r>
      <w:r w:rsidR="00594CCD" w:rsidRPr="00DE293C">
        <w:rPr>
          <w:rFonts w:eastAsia="BiauKaiTC Regular"/>
        </w:rPr>
        <w:t>〈</w:t>
      </w:r>
      <w:r w:rsidR="000245A8" w:rsidRPr="00DE293C">
        <w:rPr>
          <w:rFonts w:eastAsia="BiauKaiTC Regular"/>
        </w:rPr>
        <w:t>活着</w:t>
      </w:r>
      <w:r w:rsidR="00594CCD" w:rsidRPr="00DE293C">
        <w:rPr>
          <w:rFonts w:eastAsia="BiauKaiTC Regular"/>
        </w:rPr>
        <w:t>〉</w:t>
      </w:r>
      <w:r w:rsidR="000245A8" w:rsidRPr="00DE293C">
        <w:rPr>
          <w:rFonts w:eastAsia="BiauKaiTC Regular"/>
        </w:rPr>
        <w:t>的繪本中，畫師岡本義朗以一整片向日葵花田來表達「拒絕潛藏的邪惡」一句詩的意境。看着這畫面我腦中浮現的卻是我的「彼得草」，它也有類似的向光性，葉片總是朝陽光的方向大開，只是我從沒見過含羞草花田，或許如此外揚磅礡</w:t>
      </w:r>
      <w:r w:rsidR="003403D4" w:rsidRPr="00DE293C">
        <w:rPr>
          <w:rFonts w:eastAsia="BiauKaiTC Regular"/>
        </w:rPr>
        <w:t>的格局跟「含羞」內斂的特性不符。不錯，含羞草是會開花的，花為紫紅色花</w:t>
      </w:r>
      <w:r w:rsidR="000245A8" w:rsidRPr="00DE293C">
        <w:rPr>
          <w:rFonts w:eastAsia="BiauKaiTC Regular"/>
        </w:rPr>
        <w:t>火球形態，果實表面的長刺是同樣的發散式爆放。在神職人員的飾帶中，紫紅色調象徵「懺悔」，這也是含羞草花語的其中一個含蘊，另外還象徵着「謙遜」、「歉意」和「細膩的愛」。</w:t>
      </w:r>
    </w:p>
    <w:p w14:paraId="685C1F8F" w14:textId="6252C51C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6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可惜，我沒有見過野生含羞草的花貌。它總是以野草的姿態在城市的邊緣掙扎求存，彷彿為忙碌的城中人築起「躲避黑暗入侵」的心靈樊籬。只是曾經在山邊率性生長的「彼得草」，在我中學時代便因空氣污染、陽光被高樓遮擋等因素而幾乎絕跡於城市：</w:t>
      </w:r>
    </w:p>
    <w:p w14:paraId="3133943B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霧散了，我站起來才發覺</w:t>
      </w:r>
    </w:p>
    <w:p w14:paraId="22CA68C3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家的記憶都換了新裝</w:t>
      </w:r>
    </w:p>
    <w:p w14:paraId="4A21C5B3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樓的高低像股市跌宕</w:t>
      </w:r>
    </w:p>
    <w:p w14:paraId="79A9E41A" w14:textId="3A7A2133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難得喘定的牛市都變成了屏風樓的窒息</w:t>
      </w:r>
    </w:p>
    <w:p w14:paraId="7CE65F14" w14:textId="77777777" w:rsidR="00EA5743" w:rsidRPr="00DE293C" w:rsidRDefault="00EA5743" w:rsidP="00900A21">
      <w:pPr>
        <w:spacing w:before="240" w:after="240"/>
        <w:jc w:val="center"/>
        <w:rPr>
          <w:rFonts w:eastAsia="BiauKaiTC Regular"/>
        </w:rPr>
      </w:pPr>
    </w:p>
    <w:p w14:paraId="05A0B83A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我們的根都懸浮在山線以上</w:t>
      </w:r>
    </w:p>
    <w:p w14:paraId="01C84970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所以土地可以像碩鼠一樣用餌勾出</w:t>
      </w:r>
    </w:p>
    <w:p w14:paraId="7BB60249" w14:textId="77777777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當海岸都給拉成了直線</w:t>
      </w:r>
    </w:p>
    <w:p w14:paraId="7D0DC436" w14:textId="4E03F529" w:rsidR="000245A8" w:rsidRPr="00DE293C" w:rsidRDefault="000245A8" w:rsidP="00900A21">
      <w:pPr>
        <w:pStyle w:val="afe"/>
        <w:spacing w:before="240" w:after="240"/>
        <w:rPr>
          <w:rFonts w:eastAsia="BiauKaiTC Regular"/>
        </w:rPr>
      </w:pPr>
      <w:r w:rsidRPr="00DE293C">
        <w:rPr>
          <w:rFonts w:eastAsia="BiauKaiTC Regular"/>
        </w:rPr>
        <w:t>你的身影也隨海浪的裙擺遠去</w:t>
      </w:r>
    </w:p>
    <w:p w14:paraId="2680C2F5" w14:textId="560687B2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lastRenderedPageBreak/>
        <w:t>7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城市化，除了令人跟大自然更割裂，也改變了人心的價值取向，變得「唯我獨尊」，甚至褫奪小孩跟含羞草溫和「握手」交友的機遇</w:t>
      </w:r>
      <w:r w:rsidR="000245A8" w:rsidRPr="00DE293C">
        <w:rPr>
          <w:rFonts w:eastAsia="BiauKaiTC Regular"/>
        </w:rPr>
        <w:t>——2016</w:t>
      </w:r>
      <w:r w:rsidR="000245A8" w:rsidRPr="00DE293C">
        <w:rPr>
          <w:rFonts w:eastAsia="BiauKaiTC Regular"/>
        </w:rPr>
        <w:t>年</w:t>
      </w:r>
      <w:r w:rsidR="000245A8" w:rsidRPr="00DE293C">
        <w:rPr>
          <w:rFonts w:eastAsia="BiauKaiTC Regular"/>
        </w:rPr>
        <w:t>8</w:t>
      </w:r>
      <w:r w:rsidR="000245A8" w:rsidRPr="00DE293C">
        <w:rPr>
          <w:rFonts w:eastAsia="BiauKaiTC Regular"/>
        </w:rPr>
        <w:t>月，有報道指</w:t>
      </w:r>
      <w:r w:rsidR="00B57B14">
        <w:rPr>
          <w:rFonts w:eastAsia="BiauKaiTC Regular" w:hint="eastAsia"/>
        </w:rPr>
        <w:t>當局</w:t>
      </w:r>
      <w:r w:rsidR="000245A8" w:rsidRPr="00DE293C">
        <w:rPr>
          <w:rFonts w:eastAsia="BiauKaiTC Regular" w:hint="eastAsia"/>
        </w:rPr>
        <w:t>接</w:t>
      </w:r>
      <w:r w:rsidR="000245A8" w:rsidRPr="00DE293C">
        <w:rPr>
          <w:rFonts w:eastAsia="BiauKaiTC Regular"/>
        </w:rPr>
        <w:t>獲家長投訴，指大欖林道大棠段附近一大片含羞草叢果實的鈎刺會傷及小孩，當局遂將整片茂發的含羞草剷除。我看到報道後，很心傷，也很憤慨，從沒想過含羞草真的會像彼得一樣受迫害。當城市裏的人只懂爭取上把位置，容不下擔當下把角色的經驗去滋養心中對權力和慾望的節約，我們大概可推斷那城市絕不會是和諧安居之地。</w:t>
      </w:r>
    </w:p>
    <w:p w14:paraId="5D76CDF2" w14:textId="00276B54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8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成家搬到有小露台的單位後，我曾到花墟購買含羞草盆栽，還以為它之所以可開合葉片全仗控制葉枕</w:t>
      </w:r>
      <w:r w:rsidR="00824947" w:rsidRPr="00DE293C">
        <w:rPr>
          <w:rFonts w:eastAsia="BiauKaiTC Regular"/>
        </w:rPr>
        <w:t>細胞的注水與脫水所致，應該需要大量水分，怎料原來栽種含羞草只需一星期澆水一次，澆多了反而會浸毀</w:t>
      </w:r>
      <w:r w:rsidR="000245A8" w:rsidRPr="00DE293C">
        <w:rPr>
          <w:rFonts w:eastAsia="BiauKaiTC Regular"/>
        </w:rPr>
        <w:t>它纖細的根部。好好一株友伴，因我的好心幹壞事，而給淹死了</w:t>
      </w:r>
      <w:r w:rsidR="000245A8" w:rsidRPr="00DE293C">
        <w:rPr>
          <w:rFonts w:eastAsia="BiauKaiTC Regular"/>
        </w:rPr>
        <w:t>……</w:t>
      </w:r>
      <w:r w:rsidR="000245A8" w:rsidRPr="00DE293C">
        <w:rPr>
          <w:rFonts w:eastAsia="BiauKaiTC Regular"/>
        </w:rPr>
        <w:t>我始終沒有見過它的花和果。含羞草看似纖弱，卻完全適應野生環境，令它們絕跡於城市的，似乎都是人為因素，無論是有意還是無意，真心還是歹想。</w:t>
      </w:r>
    </w:p>
    <w:p w14:paraId="516AD639" w14:textId="3F9547B1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9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含羞草，從中醫角度看，具多種藥用價值，有清熱利尿、化痰止咳、安神明目的功效，但也帶着些微毒性。根據香港醫院管理局網頁所載，「含羞草素」會抑制基因複製的起始功能，窒礙細胞分裂，尤其影響毛囊等需要快速增長的組織，所以會引致脫髮。原來「含羞」不單指其葉片的閉合反應，還隱隱透現其毒性的特質，就是教細胞也「含羞」，不會亢奮地分裂。含羞草的毒性就好比現代心理學的人格研究中常提到的</w:t>
      </w:r>
      <w:r w:rsidR="000245A8" w:rsidRPr="00DE293C">
        <w:rPr>
          <w:rFonts w:eastAsia="BiauKaiTC Regular"/>
        </w:rPr>
        <w:t>“I”</w:t>
      </w:r>
      <w:r w:rsidR="000245A8" w:rsidRPr="00DE293C">
        <w:rPr>
          <w:rFonts w:eastAsia="BiauKaiTC Regular"/>
        </w:rPr>
        <w:t>（</w:t>
      </w:r>
      <w:r w:rsidR="000245A8" w:rsidRPr="00DE293C">
        <w:rPr>
          <w:rFonts w:eastAsia="BiauKaiTC Regular"/>
        </w:rPr>
        <w:t>Introvert</w:t>
      </w:r>
      <w:r w:rsidR="000245A8" w:rsidRPr="00DE293C">
        <w:rPr>
          <w:rFonts w:eastAsia="BiauKaiTC Regular"/>
        </w:rPr>
        <w:t>）型內向者人格。一直以來，社會普遍傾向教育年輕一代擁抱</w:t>
      </w:r>
      <w:r w:rsidR="000245A8" w:rsidRPr="00DE293C">
        <w:rPr>
          <w:rFonts w:eastAsia="BiauKaiTC Regular"/>
        </w:rPr>
        <w:t>“E”</w:t>
      </w:r>
      <w:r w:rsidR="000245A8" w:rsidRPr="00DE293C">
        <w:rPr>
          <w:rFonts w:eastAsia="BiauKaiTC Regular"/>
        </w:rPr>
        <w:t>（</w:t>
      </w:r>
      <w:r w:rsidR="000245A8" w:rsidRPr="00DE293C">
        <w:rPr>
          <w:rFonts w:eastAsia="BiauKaiTC Regular"/>
        </w:rPr>
        <w:t>Extrovert</w:t>
      </w:r>
      <w:r w:rsidR="000245A8" w:rsidRPr="00DE293C">
        <w:rPr>
          <w:rFonts w:eastAsia="BiauKaiTC Regular"/>
        </w:rPr>
        <w:t>）型外向者人格，視內向者人格為負面特質，可能這真的會令人錯失一些發展機遇，但其藥效也不容忽視</w:t>
      </w:r>
      <w:r w:rsidR="000245A8" w:rsidRPr="00DE293C">
        <w:rPr>
          <w:rFonts w:eastAsia="BiauKaiTC Regular"/>
        </w:rPr>
        <w:t>——“I”</w:t>
      </w:r>
      <w:r w:rsidR="000245A8" w:rsidRPr="00DE293C">
        <w:rPr>
          <w:rFonts w:eastAsia="BiauKaiTC Regular"/>
        </w:rPr>
        <w:t>型人格，可助人沉澱心神，從中萃取教訓，並與自身的經驗結合，轉化成深層的體悟，提升心靈修養。</w:t>
      </w:r>
    </w:p>
    <w:p w14:paraId="17BE6E17" w14:textId="7BA28AB7" w:rsidR="000245A8" w:rsidRPr="00DE293C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DE293C">
        <w:rPr>
          <w:rFonts w:eastAsia="BiauKaiTC Regular"/>
        </w:rPr>
        <w:t>10</w:t>
      </w:r>
      <w:r w:rsidRPr="00DE293C">
        <w:rPr>
          <w:rFonts w:eastAsia="BiauKaiTC Regular"/>
        </w:rPr>
        <w:tab/>
      </w:r>
      <w:r w:rsidR="000245A8" w:rsidRPr="00DE293C">
        <w:rPr>
          <w:rFonts w:eastAsia="BiauKaiTC Regular"/>
        </w:rPr>
        <w:t>如此許多年沒有見到含羞草的身影，直至某次跟朋友到雲集了許多泰國菜館的九龍城飯聚，餐桌上出現了一碟「辣炒含羞草」，那是我第一次見到的菜式，但我一口也沒有嚐，朋友問及不吃的原因，一時間我真的不知如何解說跟「彼得草」的淵源，只好胡亂搪塞過去：</w:t>
      </w:r>
    </w:p>
    <w:p w14:paraId="7F923621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DE293C">
        <w:rPr>
          <w:rFonts w:eastAsia="BiauKaiTC Regular"/>
        </w:rPr>
        <w:t>回歸卻變成了一道新奇的佳餚</w:t>
      </w:r>
    </w:p>
    <w:p w14:paraId="27337EA9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DE293C">
        <w:rPr>
          <w:rFonts w:eastAsia="BiauKaiTC Regular"/>
        </w:rPr>
        <w:t>辣炒的作法教你的墨綠更見層次</w:t>
      </w:r>
    </w:p>
    <w:p w14:paraId="7D8ED7CE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DE293C">
        <w:rPr>
          <w:rFonts w:eastAsia="BiauKaiTC Regular"/>
        </w:rPr>
        <w:t>同桌的朋友追問我不吃的原由</w:t>
      </w:r>
    </w:p>
    <w:p w14:paraId="6BFA05CD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DE293C">
        <w:rPr>
          <w:rFonts w:eastAsia="BiauKaiTC Regular"/>
        </w:rPr>
        <w:t>我勉強答應：「就像不吃狗肉一樣」</w:t>
      </w:r>
    </w:p>
    <w:p w14:paraId="71BD6EFF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</w:p>
    <w:p w14:paraId="0B5831A3" w14:textId="77777777" w:rsidR="000245A8" w:rsidRPr="00DE293C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DE293C">
        <w:rPr>
          <w:rFonts w:eastAsia="BiauKaiTC Regular"/>
        </w:rPr>
        <w:t>你寂然躺成的一碟，是某個高原小鎮的月台</w:t>
      </w:r>
    </w:p>
    <w:p w14:paraId="5174FD93" w14:textId="77777777" w:rsidR="000245A8" w:rsidRPr="00B57B14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B57B14">
        <w:rPr>
          <w:rFonts w:eastAsia="BiauKaiTC Regular"/>
        </w:rPr>
        <w:lastRenderedPageBreak/>
        <w:t>假若旅人想家時列車不誤點</w:t>
      </w:r>
    </w:p>
    <w:p w14:paraId="1030D58F" w14:textId="07005FA1" w:rsidR="000245A8" w:rsidRPr="00B57B14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B57B14">
        <w:rPr>
          <w:rFonts w:eastAsia="BiauKaiTC Regular"/>
        </w:rPr>
        <w:t>你偶然閃出的油光</w:t>
      </w:r>
    </w:p>
    <w:p w14:paraId="373D930B" w14:textId="546D3CFE" w:rsidR="000245A8" w:rsidRPr="00B57B14" w:rsidRDefault="000245A8" w:rsidP="00900A21">
      <w:pPr>
        <w:pStyle w:val="afe"/>
        <w:spacing w:before="240" w:after="240" w:line="276" w:lineRule="auto"/>
        <w:rPr>
          <w:rFonts w:eastAsia="BiauKaiTC Regular"/>
        </w:rPr>
      </w:pPr>
      <w:r w:rsidRPr="00B57B14">
        <w:rPr>
          <w:rFonts w:eastAsia="BiauKaiTC Regular"/>
        </w:rPr>
        <w:t>便是化緣缽中迴盪的一聲</w:t>
      </w:r>
      <w:r w:rsidRPr="00B57B14">
        <w:rPr>
          <w:rFonts w:eastAsia="BiauKaiTC Regular"/>
        </w:rPr>
        <w:t xml:space="preserve"> —— </w:t>
      </w:r>
      <w:r w:rsidRPr="00B57B14">
        <w:rPr>
          <w:rFonts w:eastAsia="BiauKaiTC Regular"/>
        </w:rPr>
        <w:t>叮</w:t>
      </w:r>
    </w:p>
    <w:p w14:paraId="19276609" w14:textId="3A1F3E6D" w:rsidR="000245A8" w:rsidRPr="00B57B14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B57B14">
        <w:rPr>
          <w:rFonts w:eastAsia="BiauKaiTC Regular"/>
        </w:rPr>
        <w:t>11</w:t>
      </w:r>
      <w:r w:rsidRPr="00B57B14">
        <w:rPr>
          <w:rFonts w:eastAsia="BiauKaiTC Regular"/>
        </w:rPr>
        <w:tab/>
      </w:r>
      <w:r w:rsidR="000245A8" w:rsidRPr="00B57B14">
        <w:rPr>
          <w:rFonts w:eastAsia="BiauKaiTC Regular"/>
        </w:rPr>
        <w:t>既說含羞草帶輕微毒性，又怎能隨意炒作成尋常的菜式？原來這道菜的食材，並非真的是含羞草，是一種叫「水合歡」（</w:t>
      </w:r>
      <w:r w:rsidR="000245A8" w:rsidRPr="00B57B14">
        <w:rPr>
          <w:rFonts w:eastAsia="BiauKaiTC Regular"/>
        </w:rPr>
        <w:t>Neptunia oleracea</w:t>
      </w:r>
      <w:r w:rsidR="000245A8" w:rsidRPr="00B57B14">
        <w:rPr>
          <w:rFonts w:eastAsia="BiauKaiTC Regular"/>
        </w:rPr>
        <w:t>）的水生植物，飯聚的朋友說味道口感像極通菜。水合歡雖然葉片也能閉合，但它屬豆科植物，</w:t>
      </w:r>
      <w:r w:rsidR="00287AB3" w:rsidRPr="00B57B14">
        <w:rPr>
          <w:rFonts w:eastAsia="BiauKaiTC Regular"/>
        </w:rPr>
        <w:t>跟含羞草是同科不同屬</w:t>
      </w:r>
      <w:r w:rsidR="000245A8" w:rsidRPr="00B57B14">
        <w:rPr>
          <w:rFonts w:eastAsia="BiauKaiTC Regular"/>
        </w:rPr>
        <w:t>。除此以外，意大利和日本等地，會在三八婦女節當天，贈送黃花的「金合歡」</w:t>
      </w:r>
      <w:r w:rsidR="003231E6" w:rsidRPr="00B57B14">
        <w:rPr>
          <w:rFonts w:eastAsia="BiauKaiTC Regular"/>
        </w:rPr>
        <w:t>（</w:t>
      </w:r>
      <w:r w:rsidR="003231E6" w:rsidRPr="00B57B14">
        <w:rPr>
          <w:rFonts w:eastAsia="BiauKaiTC Regular"/>
        </w:rPr>
        <w:t>Acacia dealbata</w:t>
      </w:r>
      <w:r w:rsidR="003231E6" w:rsidRPr="00B57B14">
        <w:rPr>
          <w:rFonts w:eastAsia="BiauKaiTC Regular"/>
        </w:rPr>
        <w:t>）</w:t>
      </w:r>
      <w:r w:rsidR="000245A8" w:rsidRPr="00B57B14">
        <w:rPr>
          <w:rFonts w:eastAsia="BiauKaiTC Regular"/>
        </w:rPr>
        <w:t>，又名為銀荊，有些國家會稱之為</w:t>
      </w:r>
      <w:r w:rsidR="000245A8" w:rsidRPr="00B57B14">
        <w:rPr>
          <w:rFonts w:eastAsia="BiauKaiTC Regular"/>
        </w:rPr>
        <w:t>“Mimosa”</w:t>
      </w:r>
      <w:r w:rsidR="000245A8" w:rsidRPr="00B57B14">
        <w:rPr>
          <w:rFonts w:eastAsia="BiauKaiTC Regular"/>
        </w:rPr>
        <w:t>，或許因為英文名字跟含羞草相似，形態上也是「二回羽狀複葉」，所以不少人誤以為銀荊也是含羞草的一種，甚至稱婦女節為「含羞草日」，但銀荊是不會因外界刺激而合上葉子，並非「含羞草屬」的成員。</w:t>
      </w:r>
    </w:p>
    <w:p w14:paraId="17822F47" w14:textId="60E75D67" w:rsidR="000245A8" w:rsidRPr="00B57B14" w:rsidRDefault="00900A21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B57B14">
        <w:rPr>
          <w:rFonts w:eastAsia="BiauKaiTC Regular"/>
        </w:rPr>
        <w:t>12</w:t>
      </w:r>
      <w:r w:rsidRPr="00B57B14">
        <w:rPr>
          <w:rFonts w:eastAsia="BiauKaiTC Regular"/>
        </w:rPr>
        <w:tab/>
      </w:r>
      <w:r w:rsidR="000245A8" w:rsidRPr="00B57B14">
        <w:rPr>
          <w:rFonts w:eastAsia="BiauKaiTC Regular"/>
        </w:rPr>
        <w:t>很久沒見過「彼得草」的身影，之後我有緣導賞西區龍虎山的文學散步，我之所以在自編的「導賞手冊」中收入上引的那首〈含羞草〉，不過是想帶出以往在山路邊的石壁可輕易找到含羞草，現在彷彿都消失無蹤，藉以突顯城市對大自然的步步進迫。可幸，最後在山頂荒廢的炮台找着幾株含羞草，同行參加者於是圍着它們一起朗讀了我的詩作。我不禁蹲下來，像</w:t>
      </w:r>
      <w:r w:rsidR="00764497" w:rsidRPr="00B57B14">
        <w:rPr>
          <w:rFonts w:eastAsia="BiauKaiTC Regular"/>
        </w:rPr>
        <w:t>《</w:t>
      </w:r>
      <w:r w:rsidR="000245A8" w:rsidRPr="00B57B14">
        <w:rPr>
          <w:rFonts w:eastAsia="BiauKaiTC Regular"/>
        </w:rPr>
        <w:t>E.T.</w:t>
      </w:r>
      <w:r w:rsidR="000245A8" w:rsidRPr="00B57B14">
        <w:rPr>
          <w:rFonts w:eastAsia="BiauKaiTC Regular"/>
        </w:rPr>
        <w:t>外星人</w:t>
      </w:r>
      <w:r w:rsidR="00764497" w:rsidRPr="00B57B14">
        <w:rPr>
          <w:rFonts w:eastAsia="BiauKaiTC Regular"/>
        </w:rPr>
        <w:t>》</w:t>
      </w:r>
      <w:r w:rsidR="000245A8" w:rsidRPr="00B57B14">
        <w:rPr>
          <w:rFonts w:eastAsia="BiauKaiTC Regular"/>
        </w:rPr>
        <w:t>的劇照那樣，跟它們來了一次久違的握手，心裏默唸：「彼得草，你還好嗎？我很好！」</w:t>
      </w:r>
    </w:p>
    <w:p w14:paraId="02D37661" w14:textId="16233D00" w:rsidR="00EA5743" w:rsidRPr="00B57B14" w:rsidRDefault="00EA5743" w:rsidP="00900A21">
      <w:pPr>
        <w:pStyle w:val="afe"/>
        <w:spacing w:before="240" w:after="240" w:line="276" w:lineRule="auto"/>
        <w:jc w:val="both"/>
        <w:rPr>
          <w:rFonts w:eastAsia="BiauKaiTC Regular"/>
        </w:rPr>
      </w:pPr>
      <w:r w:rsidRPr="00B57B14">
        <w:rPr>
          <w:rFonts w:eastAsia="BiauKaiTC Regular"/>
        </w:rPr>
        <w:br w:type="page"/>
      </w:r>
    </w:p>
    <w:p w14:paraId="5B079ECE" w14:textId="77777777" w:rsidR="00C60CA1" w:rsidRPr="00B57B14" w:rsidRDefault="00C60CA1" w:rsidP="00DA03C6">
      <w:pPr>
        <w:spacing w:before="240" w:after="240" w:line="276" w:lineRule="auto"/>
        <w:rPr>
          <w:rFonts w:eastAsia="BiauKaiTC Regular"/>
        </w:rPr>
      </w:pPr>
      <w:r w:rsidRPr="00B57B14">
        <w:rPr>
          <w:rFonts w:eastAsia="BiauKaiTC Regular"/>
          <w:b/>
          <w:bCs/>
          <w:color w:val="000000"/>
          <w:sz w:val="30"/>
          <w:szCs w:val="30"/>
        </w:rPr>
        <w:lastRenderedPageBreak/>
        <w:t>鳴謝</w:t>
      </w:r>
    </w:p>
    <w:p w14:paraId="69CD2256" w14:textId="77777777" w:rsidR="001A674C" w:rsidRPr="00B57B14" w:rsidRDefault="001A674C" w:rsidP="00DA03C6">
      <w:pPr>
        <w:spacing w:line="276" w:lineRule="auto"/>
        <w:rPr>
          <w:rFonts w:eastAsia="BiauKaiTC Regular"/>
        </w:rPr>
      </w:pPr>
      <w:r w:rsidRPr="00B57B14">
        <w:rPr>
          <w:rFonts w:eastAsia="BiauKaiTC Regular"/>
        </w:rPr>
        <w:t>文章貢獻：劉偉成博士、梁璇筠女士</w:t>
      </w:r>
    </w:p>
    <w:p w14:paraId="23AB9840" w14:textId="77777777" w:rsidR="00822E36" w:rsidRPr="00B57B14" w:rsidRDefault="00822E36" w:rsidP="00DA03C6">
      <w:pPr>
        <w:spacing w:line="276" w:lineRule="auto"/>
        <w:rPr>
          <w:rFonts w:eastAsia="BiauKaiTC Regular"/>
        </w:rPr>
      </w:pPr>
      <w:r w:rsidRPr="00B57B14">
        <w:rPr>
          <w:rFonts w:eastAsia="BiauKaiTC Regular"/>
        </w:rPr>
        <w:t>語文顧問：湯才偉博士</w:t>
      </w:r>
    </w:p>
    <w:p w14:paraId="4740D8E6" w14:textId="77777777" w:rsidR="00822E36" w:rsidRPr="00B57B14" w:rsidRDefault="00822E36" w:rsidP="00DA03C6">
      <w:pPr>
        <w:spacing w:line="276" w:lineRule="auto"/>
        <w:rPr>
          <w:rFonts w:eastAsia="BiauKaiTC Regular"/>
        </w:rPr>
      </w:pPr>
      <w:r w:rsidRPr="00B57B14">
        <w:rPr>
          <w:rFonts w:eastAsia="BiauKaiTC Regular"/>
        </w:rPr>
        <w:t>蝴蝶顧問：曾繁裕博士</w:t>
      </w:r>
    </w:p>
    <w:p w14:paraId="681AE2BE" w14:textId="77777777" w:rsidR="00822E36" w:rsidRPr="00B57B14" w:rsidRDefault="00822E36" w:rsidP="00DA03C6">
      <w:pPr>
        <w:spacing w:line="276" w:lineRule="auto"/>
        <w:rPr>
          <w:rFonts w:eastAsia="BiauKaiTC Regular"/>
        </w:rPr>
      </w:pPr>
      <w:r w:rsidRPr="00B57B14">
        <w:rPr>
          <w:rFonts w:eastAsia="BiauKaiTC Regular"/>
        </w:rPr>
        <w:t>封面設計：葉秋茹女士</w:t>
      </w:r>
    </w:p>
    <w:p w14:paraId="155A513E" w14:textId="5C73DFB0" w:rsidR="00C60CA1" w:rsidRPr="00B57B14" w:rsidRDefault="001A674C" w:rsidP="00DA03C6">
      <w:pPr>
        <w:spacing w:line="276" w:lineRule="auto"/>
        <w:rPr>
          <w:rFonts w:eastAsia="BiauKaiTC Regular"/>
        </w:rPr>
      </w:pPr>
      <w:r w:rsidRPr="00B57B14">
        <w:rPr>
          <w:rFonts w:eastAsia="BiauKaiTC Regular"/>
        </w:rPr>
        <w:t>校對：江樂琳女士、蘇偉柟先生</w:t>
      </w:r>
    </w:p>
    <w:sectPr w:rsidR="00C60CA1" w:rsidRPr="00B57B14" w:rsidSect="00B63E30">
      <w:pgSz w:w="11909" w:h="16834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F5F45C" w14:textId="77777777" w:rsidR="000A6323" w:rsidRDefault="000A6323">
      <w:r>
        <w:separator/>
      </w:r>
    </w:p>
  </w:endnote>
  <w:endnote w:type="continuationSeparator" w:id="0">
    <w:p w14:paraId="068F408D" w14:textId="77777777" w:rsidR="000A6323" w:rsidRDefault="000A6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6DFAE44-D19A-6E40-A33E-7F22782CB694}"/>
    <w:embedBold r:id="rId2" w:fontKey="{7CB60B26-7A87-F643-AC9D-CE94685CE2F2}"/>
    <w:embedItalic r:id="rId3" w:fontKey="{F557FBA4-881D-8E46-AC04-51A2C6E7F309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4" w:fontKey="{191A6D8E-E996-5F4C-B8EC-AD4DD19B9595}"/>
  </w:font>
  <w:font w:name="BiauKaiTC Regular">
    <w:altName w:val="微軟正黑體"/>
    <w:panose1 w:val="03000500000000000000"/>
    <w:charset w:val="88"/>
    <w:family w:val="script"/>
    <w:pitch w:val="variable"/>
    <w:sig w:usb0="800000E3" w:usb1="38CFFD7A" w:usb2="00000016" w:usb3="00000000" w:csb0="0010000D" w:csb1="00000000"/>
    <w:embedRegular r:id="rId5" w:fontKey="{281C2840-7C79-CD45-A6AA-75F2BDF7EA9B}"/>
    <w:embedBold r:id="rId6" w:subsetted="1" w:fontKey="{48887650-785E-CD46-8ED9-21C6A5EA346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B654E1DE-ADD1-4F4C-A284-26A326D97B2E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8" w:subsetted="1" w:fontKey="{D6DC653E-7D99-464E-AA3E-31021E397D6C}"/>
  </w:font>
  <w:font w:name="方正仿宋">
    <w:altName w:val="微軟正黑體"/>
    <w:panose1 w:val="020B0604020202020204"/>
    <w:charset w:val="88"/>
    <w:family w:val="auto"/>
    <w:pitch w:val="variable"/>
    <w:sig w:usb0="00002A87" w:usb1="08080000" w:usb2="00000010" w:usb3="00000000" w:csb0="001001FF" w:csb1="00000000"/>
  </w:font>
  <w:font w:name="標楷體">
    <w:altName w:val="Microsoft YaHei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STFangsong">
    <w:panose1 w:val="02010600040101010101"/>
    <w:charset w:val="86"/>
    <w:family w:val="auto"/>
    <w:pitch w:val="variable"/>
    <w:sig w:usb0="00000287" w:usb1="080F0000" w:usb2="00000010" w:usb3="00000000" w:csb0="0004009F" w:csb1="00000000"/>
    <w:embedBold r:id="rId9" w:subsetted="1" w:fontKey="{EAF27B1C-0E46-8F45-9552-88AF92E8A222}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1" w:fontKey="{86075741-2440-F446-9876-3F08F3D48638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2" w:fontKey="{F06932A2-2BA3-FE4C-B6FA-39E5CC6E2827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3" w:fontKey="{B1FFF7F8-6A35-F346-9239-4E0A67368B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f2"/>
      </w:rPr>
      <w:id w:val="-512609004"/>
      <w:docPartObj>
        <w:docPartGallery w:val="Page Numbers (Bottom of Page)"/>
        <w:docPartUnique/>
      </w:docPartObj>
    </w:sdtPr>
    <w:sdtContent>
      <w:p w14:paraId="24DF129B" w14:textId="40824BDC" w:rsidR="00A90C02" w:rsidRDefault="00A90C02" w:rsidP="00CF3CF2">
        <w:pPr>
          <w:pStyle w:val="afa"/>
          <w:framePr w:wrap="none" w:vAnchor="text" w:hAnchor="margin" w:xAlign="right" w:y="1"/>
          <w:rPr>
            <w:rStyle w:val="aff2"/>
          </w:rPr>
        </w:pPr>
        <w:r>
          <w:rPr>
            <w:rStyle w:val="aff2"/>
          </w:rPr>
          <w:fldChar w:fldCharType="begin"/>
        </w:r>
        <w:r>
          <w:rPr>
            <w:rStyle w:val="aff2"/>
          </w:rPr>
          <w:instrText xml:space="preserve"> PAGE </w:instrText>
        </w:r>
        <w:r>
          <w:rPr>
            <w:rStyle w:val="aff2"/>
          </w:rPr>
          <w:fldChar w:fldCharType="separate"/>
        </w:r>
        <w:r>
          <w:rPr>
            <w:rStyle w:val="aff2"/>
            <w:noProof/>
          </w:rPr>
          <w:t>22</w:t>
        </w:r>
        <w:r>
          <w:rPr>
            <w:rStyle w:val="aff2"/>
          </w:rPr>
          <w:fldChar w:fldCharType="end"/>
        </w:r>
      </w:p>
    </w:sdtContent>
  </w:sdt>
  <w:p w14:paraId="68BB9033" w14:textId="12C829A5" w:rsidR="00714F43" w:rsidRDefault="00714F43" w:rsidP="00A90C02">
    <w:pPr>
      <w:ind w:right="3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f2"/>
      </w:rPr>
      <w:id w:val="-13999039"/>
      <w:docPartObj>
        <w:docPartGallery w:val="Page Numbers (Bottom of Page)"/>
        <w:docPartUnique/>
      </w:docPartObj>
    </w:sdtPr>
    <w:sdtContent>
      <w:p w14:paraId="15EF8EF2" w14:textId="2E2698F0" w:rsidR="00AA3519" w:rsidRDefault="00AA3519" w:rsidP="00D75BCC">
        <w:pPr>
          <w:pStyle w:val="afa"/>
          <w:framePr w:wrap="none" w:vAnchor="text" w:hAnchor="margin" w:xAlign="right" w:y="1"/>
          <w:rPr>
            <w:rStyle w:val="aff2"/>
          </w:rPr>
        </w:pPr>
        <w:r>
          <w:rPr>
            <w:rStyle w:val="aff2"/>
          </w:rPr>
          <w:fldChar w:fldCharType="begin"/>
        </w:r>
        <w:r>
          <w:rPr>
            <w:rStyle w:val="aff2"/>
          </w:rPr>
          <w:instrText xml:space="preserve"> PAGE </w:instrText>
        </w:r>
        <w:r>
          <w:rPr>
            <w:rStyle w:val="aff2"/>
          </w:rPr>
          <w:fldChar w:fldCharType="separate"/>
        </w:r>
        <w:r>
          <w:rPr>
            <w:rStyle w:val="aff2"/>
            <w:noProof/>
          </w:rPr>
          <w:t>1</w:t>
        </w:r>
        <w:r>
          <w:rPr>
            <w:rStyle w:val="aff2"/>
          </w:rPr>
          <w:fldChar w:fldCharType="end"/>
        </w:r>
      </w:p>
    </w:sdtContent>
  </w:sdt>
  <w:p w14:paraId="2383BEEA" w14:textId="77777777" w:rsidR="00714F43" w:rsidRDefault="00714F43" w:rsidP="00AA3519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6741F9" w14:textId="77777777" w:rsidR="000A6323" w:rsidRDefault="000A6323">
      <w:r>
        <w:separator/>
      </w:r>
    </w:p>
  </w:footnote>
  <w:footnote w:type="continuationSeparator" w:id="0">
    <w:p w14:paraId="25F18BD5" w14:textId="77777777" w:rsidR="000A6323" w:rsidRDefault="000A6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298A33" w14:textId="77777777" w:rsidR="00662F0E" w:rsidRPr="002E770F" w:rsidRDefault="00662F0E" w:rsidP="00662F0E">
    <w:pPr>
      <w:ind w:right="220"/>
      <w:jc w:val="right"/>
      <w:rPr>
        <w:rFonts w:ascii="STFangsong" w:eastAsia="STFangsong" w:hAnsi="STFangsong"/>
      </w:rPr>
    </w:pPr>
    <w:r w:rsidRPr="002E770F">
      <w:rPr>
        <w:rFonts w:ascii="STFangsong" w:eastAsia="STFangsong" w:hAnsi="STFangsong" w:cs="STFangsong"/>
        <w:b/>
        <w:bCs/>
      </w:rPr>
      <w:t>蟲草花語——全港中學生自然寫作比賽2025/26項目計劃自然寫作教學單元</w:t>
    </w:r>
  </w:p>
  <w:p w14:paraId="2AC45972" w14:textId="77777777" w:rsidR="00C60CA1" w:rsidRPr="00EE34B2" w:rsidRDefault="00C60CA1" w:rsidP="00EE34B2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636261" w14:textId="77777777" w:rsidR="00C60CA1" w:rsidRDefault="00C60CA1">
    <w:pPr>
      <w:jc w:val="right"/>
    </w:pPr>
    <w:r>
      <w:rPr>
        <w:rFonts w:ascii="STFangsong" w:eastAsia="STFangsong" w:hAnsi="STFangsong" w:cs="STFangsong"/>
        <w:b/>
        <w:bCs/>
      </w:rPr>
      <w:t>蟲草花語——全港中學生自然寫作比賽2025/26項目計劃自然寫作教學單元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728A4B" w14:textId="77777777" w:rsidR="00714F43" w:rsidRPr="001E7E47" w:rsidRDefault="007F2FFF">
    <w:pPr>
      <w:jc w:val="right"/>
      <w:rPr>
        <w:rFonts w:ascii="STFangsong" w:eastAsia="STFangsong" w:hAnsi="STFangsong"/>
        <w:b/>
        <w:bCs/>
      </w:rPr>
    </w:pPr>
    <w:r w:rsidRPr="001E7E47">
      <w:rPr>
        <w:rFonts w:ascii="STFangsong" w:eastAsia="STFangsong" w:hAnsi="STFangsong" w:cs="Gungsuh"/>
        <w:b/>
        <w:bCs/>
      </w:rPr>
      <w:t>蟲草花語——全港中學生自然寫作比賽2025/26項目計劃自然寫作教學單元</w:t>
    </w:r>
  </w:p>
  <w:p w14:paraId="65301258" w14:textId="77777777" w:rsidR="00714F43" w:rsidRDefault="00714F43"/>
  <w:p w14:paraId="003CB588" w14:textId="77777777" w:rsidR="00714F43" w:rsidRDefault="00714F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B3BEF"/>
    <w:multiLevelType w:val="hybridMultilevel"/>
    <w:tmpl w:val="8CC8527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432991"/>
    <w:multiLevelType w:val="hybridMultilevel"/>
    <w:tmpl w:val="D780CF82"/>
    <w:lvl w:ilvl="0" w:tplc="CA722C7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344037D"/>
    <w:multiLevelType w:val="hybridMultilevel"/>
    <w:tmpl w:val="28C4753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3B43C7D"/>
    <w:multiLevelType w:val="hybridMultilevel"/>
    <w:tmpl w:val="778805BE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3D834B6"/>
    <w:multiLevelType w:val="multilevel"/>
    <w:tmpl w:val="EF3C70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3F9243A"/>
    <w:multiLevelType w:val="hybridMultilevel"/>
    <w:tmpl w:val="BF28DC6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42D6A4E"/>
    <w:multiLevelType w:val="multilevel"/>
    <w:tmpl w:val="086EB9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55B1D2F"/>
    <w:multiLevelType w:val="multilevel"/>
    <w:tmpl w:val="862A655A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5E14586"/>
    <w:multiLevelType w:val="hybridMultilevel"/>
    <w:tmpl w:val="D48A72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637129F"/>
    <w:multiLevelType w:val="hybridMultilevel"/>
    <w:tmpl w:val="3FF654E8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6C30582"/>
    <w:multiLevelType w:val="hybridMultilevel"/>
    <w:tmpl w:val="F77E408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7B719C9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2" w15:restartNumberingAfterBreak="0">
    <w:nsid w:val="0A773500"/>
    <w:multiLevelType w:val="hybridMultilevel"/>
    <w:tmpl w:val="07A8220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B2B1CA9"/>
    <w:multiLevelType w:val="hybridMultilevel"/>
    <w:tmpl w:val="38F6C3D6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B5608BC"/>
    <w:multiLevelType w:val="hybridMultilevel"/>
    <w:tmpl w:val="4D8C5180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BB97307"/>
    <w:multiLevelType w:val="hybridMultilevel"/>
    <w:tmpl w:val="3AB6D74C"/>
    <w:lvl w:ilvl="0" w:tplc="442CD10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CDD2E5A"/>
    <w:multiLevelType w:val="hybridMultilevel"/>
    <w:tmpl w:val="6AD2734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E22604C"/>
    <w:multiLevelType w:val="multilevel"/>
    <w:tmpl w:val="FDDA32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159E7598"/>
    <w:multiLevelType w:val="hybridMultilevel"/>
    <w:tmpl w:val="A9BABC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61D7EC7"/>
    <w:multiLevelType w:val="hybridMultilevel"/>
    <w:tmpl w:val="BE94E2A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16D4705F"/>
    <w:multiLevelType w:val="hybridMultilevel"/>
    <w:tmpl w:val="F9F4CC0A"/>
    <w:lvl w:ilvl="0" w:tplc="55540EFE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75B2702"/>
    <w:multiLevelType w:val="hybridMultilevel"/>
    <w:tmpl w:val="18FE372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7E13C44"/>
    <w:multiLevelType w:val="hybridMultilevel"/>
    <w:tmpl w:val="9BF6B9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1A3178C1"/>
    <w:multiLevelType w:val="multilevel"/>
    <w:tmpl w:val="CFA80156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4" w15:restartNumberingAfterBreak="0">
    <w:nsid w:val="1B8B5EB4"/>
    <w:multiLevelType w:val="multilevel"/>
    <w:tmpl w:val="F0BC09F0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25" w15:restartNumberingAfterBreak="0">
    <w:nsid w:val="23716A01"/>
    <w:multiLevelType w:val="hybridMultilevel"/>
    <w:tmpl w:val="E07A3A6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4191468"/>
    <w:multiLevelType w:val="hybridMultilevel"/>
    <w:tmpl w:val="4E101C28"/>
    <w:lvl w:ilvl="0" w:tplc="15723E7A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4FF726C"/>
    <w:multiLevelType w:val="multilevel"/>
    <w:tmpl w:val="CB0CFF10"/>
    <w:styleLink w:val="3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8" w15:restartNumberingAfterBreak="0">
    <w:nsid w:val="25BD0C2E"/>
    <w:multiLevelType w:val="hybridMultilevel"/>
    <w:tmpl w:val="BFDC0918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5E33AB9"/>
    <w:multiLevelType w:val="multilevel"/>
    <w:tmpl w:val="0884037E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0" w15:restartNumberingAfterBreak="0">
    <w:nsid w:val="25F26C1A"/>
    <w:multiLevelType w:val="hybridMultilevel"/>
    <w:tmpl w:val="D00E4D46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26F9615B"/>
    <w:multiLevelType w:val="hybridMultilevel"/>
    <w:tmpl w:val="E97AB308"/>
    <w:lvl w:ilvl="0" w:tplc="C9AC55FC">
      <w:start w:val="1"/>
      <w:numFmt w:val="decimal"/>
      <w:lvlText w:val="%1."/>
      <w:lvlJc w:val="left"/>
      <w:pPr>
        <w:ind w:left="480" w:hanging="480"/>
      </w:pPr>
      <w:rPr>
        <w:rFonts w:ascii="Times New Roman" w:eastAsia="BiauKaiTC Regular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26FD71D2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3" w15:restartNumberingAfterBreak="0">
    <w:nsid w:val="279534BB"/>
    <w:multiLevelType w:val="multilevel"/>
    <w:tmpl w:val="E0B2AE5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4" w15:restartNumberingAfterBreak="0">
    <w:nsid w:val="28946D13"/>
    <w:multiLevelType w:val="multilevel"/>
    <w:tmpl w:val="7B78290A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28ED54A0"/>
    <w:multiLevelType w:val="hybridMultilevel"/>
    <w:tmpl w:val="FAFAE46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2AA7766E"/>
    <w:multiLevelType w:val="multilevel"/>
    <w:tmpl w:val="687859A6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37" w15:restartNumberingAfterBreak="0">
    <w:nsid w:val="2BAE5B44"/>
    <w:multiLevelType w:val="hybridMultilevel"/>
    <w:tmpl w:val="FAFAE46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2C1E4388"/>
    <w:multiLevelType w:val="multilevel"/>
    <w:tmpl w:val="F6187E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2C9515FF"/>
    <w:multiLevelType w:val="hybridMultilevel"/>
    <w:tmpl w:val="3A60DFF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2E787AFD"/>
    <w:multiLevelType w:val="multilevel"/>
    <w:tmpl w:val="CB0CFF10"/>
    <w:styleLink w:val="2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1" w15:restartNumberingAfterBreak="0">
    <w:nsid w:val="2EC73729"/>
    <w:multiLevelType w:val="hybridMultilevel"/>
    <w:tmpl w:val="C8E6A34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2F0C2201"/>
    <w:multiLevelType w:val="multilevel"/>
    <w:tmpl w:val="69460B8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43" w15:restartNumberingAfterBreak="0">
    <w:nsid w:val="2FD00D1A"/>
    <w:multiLevelType w:val="hybridMultilevel"/>
    <w:tmpl w:val="B28C381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303F23B8"/>
    <w:multiLevelType w:val="multilevel"/>
    <w:tmpl w:val="1DB4C6FA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32854F47"/>
    <w:multiLevelType w:val="multilevel"/>
    <w:tmpl w:val="210405D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46" w15:restartNumberingAfterBreak="0">
    <w:nsid w:val="32923AAE"/>
    <w:multiLevelType w:val="multilevel"/>
    <w:tmpl w:val="AC56D14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33225C08"/>
    <w:multiLevelType w:val="hybridMultilevel"/>
    <w:tmpl w:val="D0249066"/>
    <w:lvl w:ilvl="0" w:tplc="C9AC55FC">
      <w:start w:val="1"/>
      <w:numFmt w:val="decimal"/>
      <w:lvlText w:val="%1."/>
      <w:lvlJc w:val="left"/>
      <w:pPr>
        <w:ind w:left="480" w:hanging="480"/>
      </w:pPr>
      <w:rPr>
        <w:rFonts w:ascii="Times New Roman" w:eastAsia="BiauKaiTC Regular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3504242A"/>
    <w:multiLevelType w:val="multilevel"/>
    <w:tmpl w:val="3DD689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384B611A"/>
    <w:multiLevelType w:val="multilevel"/>
    <w:tmpl w:val="CB0CFF10"/>
    <w:styleLink w:val="4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50" w15:restartNumberingAfterBreak="0">
    <w:nsid w:val="3B7F33AC"/>
    <w:multiLevelType w:val="multilevel"/>
    <w:tmpl w:val="31D88DF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51" w15:restartNumberingAfterBreak="0">
    <w:nsid w:val="3C0F3DCA"/>
    <w:multiLevelType w:val="hybridMultilevel"/>
    <w:tmpl w:val="A24225E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3D2E5E11"/>
    <w:multiLevelType w:val="hybridMultilevel"/>
    <w:tmpl w:val="FF6EE57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3DFA5736"/>
    <w:multiLevelType w:val="hybridMultilevel"/>
    <w:tmpl w:val="1D5212D6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3E074D27"/>
    <w:multiLevelType w:val="hybridMultilevel"/>
    <w:tmpl w:val="2946A5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3E4D4CDC"/>
    <w:multiLevelType w:val="hybridMultilevel"/>
    <w:tmpl w:val="D17653D4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6" w15:restartNumberingAfterBreak="0">
    <w:nsid w:val="3FFD015D"/>
    <w:multiLevelType w:val="hybridMultilevel"/>
    <w:tmpl w:val="FE105DA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06D6911"/>
    <w:multiLevelType w:val="hybridMultilevel"/>
    <w:tmpl w:val="D8EA1E08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41383926"/>
    <w:multiLevelType w:val="multilevel"/>
    <w:tmpl w:val="4676745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9" w15:restartNumberingAfterBreak="0">
    <w:nsid w:val="41407CE4"/>
    <w:multiLevelType w:val="hybridMultilevel"/>
    <w:tmpl w:val="DDD4C0F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414C3A96"/>
    <w:multiLevelType w:val="hybridMultilevel"/>
    <w:tmpl w:val="6FD6C6D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41A2133F"/>
    <w:multiLevelType w:val="hybridMultilevel"/>
    <w:tmpl w:val="2F88CEB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2" w15:restartNumberingAfterBreak="0">
    <w:nsid w:val="41C90DF3"/>
    <w:multiLevelType w:val="hybridMultilevel"/>
    <w:tmpl w:val="AFF86918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42241849"/>
    <w:multiLevelType w:val="multilevel"/>
    <w:tmpl w:val="CFCC84E0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 w15:restartNumberingAfterBreak="0">
    <w:nsid w:val="4225582C"/>
    <w:multiLevelType w:val="hybridMultilevel"/>
    <w:tmpl w:val="E0189F00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43EE532A"/>
    <w:multiLevelType w:val="hybridMultilevel"/>
    <w:tmpl w:val="7F101CB0"/>
    <w:lvl w:ilvl="0" w:tplc="E0BE835C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0D0D0D" w:themeColor="text1" w:themeTint="F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6" w15:restartNumberingAfterBreak="0">
    <w:nsid w:val="45FF020A"/>
    <w:multiLevelType w:val="hybridMultilevel"/>
    <w:tmpl w:val="F6E8C42C"/>
    <w:lvl w:ilvl="0" w:tplc="A156D7A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46EC0F66"/>
    <w:multiLevelType w:val="hybridMultilevel"/>
    <w:tmpl w:val="707EFC6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4A3A468B"/>
    <w:multiLevelType w:val="hybridMultilevel"/>
    <w:tmpl w:val="4D8C5180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4AA00FD5"/>
    <w:multiLevelType w:val="multilevel"/>
    <w:tmpl w:val="434293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0" w15:restartNumberingAfterBreak="0">
    <w:nsid w:val="4BF6638B"/>
    <w:multiLevelType w:val="multilevel"/>
    <w:tmpl w:val="10701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1" w15:restartNumberingAfterBreak="0">
    <w:nsid w:val="4D643F67"/>
    <w:multiLevelType w:val="multilevel"/>
    <w:tmpl w:val="24D45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2" w15:restartNumberingAfterBreak="0">
    <w:nsid w:val="4DAC04D8"/>
    <w:multiLevelType w:val="hybridMultilevel"/>
    <w:tmpl w:val="184EC334"/>
    <w:lvl w:ilvl="0" w:tplc="FFFFFFFF">
      <w:start w:val="1"/>
      <w:numFmt w:val="decimal"/>
      <w:lvlText w:val="%1."/>
      <w:lvlJc w:val="left"/>
      <w:pPr>
        <w:ind w:left="40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81" w:hanging="480"/>
      </w:pPr>
    </w:lvl>
    <w:lvl w:ilvl="2" w:tplc="0409001B" w:tentative="1">
      <w:start w:val="1"/>
      <w:numFmt w:val="lowerRoman"/>
      <w:lvlText w:val="%3."/>
      <w:lvlJc w:val="right"/>
      <w:pPr>
        <w:ind w:left="1361" w:hanging="480"/>
      </w:pPr>
    </w:lvl>
    <w:lvl w:ilvl="3" w:tplc="0409000F" w:tentative="1">
      <w:start w:val="1"/>
      <w:numFmt w:val="decimal"/>
      <w:lvlText w:val="%4."/>
      <w:lvlJc w:val="left"/>
      <w:pPr>
        <w:ind w:left="18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1" w:hanging="480"/>
      </w:pPr>
    </w:lvl>
    <w:lvl w:ilvl="5" w:tplc="0409001B" w:tentative="1">
      <w:start w:val="1"/>
      <w:numFmt w:val="lowerRoman"/>
      <w:lvlText w:val="%6."/>
      <w:lvlJc w:val="right"/>
      <w:pPr>
        <w:ind w:left="2801" w:hanging="480"/>
      </w:pPr>
    </w:lvl>
    <w:lvl w:ilvl="6" w:tplc="0409000F" w:tentative="1">
      <w:start w:val="1"/>
      <w:numFmt w:val="decimal"/>
      <w:lvlText w:val="%7."/>
      <w:lvlJc w:val="left"/>
      <w:pPr>
        <w:ind w:left="32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1" w:hanging="480"/>
      </w:pPr>
    </w:lvl>
    <w:lvl w:ilvl="8" w:tplc="0409001B" w:tentative="1">
      <w:start w:val="1"/>
      <w:numFmt w:val="lowerRoman"/>
      <w:lvlText w:val="%9."/>
      <w:lvlJc w:val="right"/>
      <w:pPr>
        <w:ind w:left="4241" w:hanging="480"/>
      </w:pPr>
    </w:lvl>
  </w:abstractNum>
  <w:abstractNum w:abstractNumId="73" w15:restartNumberingAfterBreak="0">
    <w:nsid w:val="4E65388E"/>
    <w:multiLevelType w:val="hybridMultilevel"/>
    <w:tmpl w:val="CE60BD32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506B6840"/>
    <w:multiLevelType w:val="multilevel"/>
    <w:tmpl w:val="785CD80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75" w15:restartNumberingAfterBreak="0">
    <w:nsid w:val="5078491B"/>
    <w:multiLevelType w:val="multilevel"/>
    <w:tmpl w:val="CB0CFF10"/>
    <w:styleLink w:val="5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76" w15:restartNumberingAfterBreak="0">
    <w:nsid w:val="5144572C"/>
    <w:multiLevelType w:val="multilevel"/>
    <w:tmpl w:val="D5581D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7" w15:restartNumberingAfterBreak="0">
    <w:nsid w:val="517D72E0"/>
    <w:multiLevelType w:val="hybridMultilevel"/>
    <w:tmpl w:val="2006CCA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52635880"/>
    <w:multiLevelType w:val="hybridMultilevel"/>
    <w:tmpl w:val="6FD6C6D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52CC1A55"/>
    <w:multiLevelType w:val="hybridMultilevel"/>
    <w:tmpl w:val="BA5E354C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0" w15:restartNumberingAfterBreak="0">
    <w:nsid w:val="53733CBE"/>
    <w:multiLevelType w:val="multilevel"/>
    <w:tmpl w:val="F53CB47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81" w15:restartNumberingAfterBreak="0">
    <w:nsid w:val="53CA29C0"/>
    <w:multiLevelType w:val="multilevel"/>
    <w:tmpl w:val="CCF457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2" w15:restartNumberingAfterBreak="0">
    <w:nsid w:val="55416E9A"/>
    <w:multiLevelType w:val="hybridMultilevel"/>
    <w:tmpl w:val="758ACC82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55C93D9E"/>
    <w:multiLevelType w:val="multilevel"/>
    <w:tmpl w:val="51A21D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4" w15:restartNumberingAfterBreak="0">
    <w:nsid w:val="55E16F4D"/>
    <w:multiLevelType w:val="multilevel"/>
    <w:tmpl w:val="6FD496F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5" w15:restartNumberingAfterBreak="0">
    <w:nsid w:val="56B17BB0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86" w15:restartNumberingAfterBreak="0">
    <w:nsid w:val="593A60F2"/>
    <w:multiLevelType w:val="multilevel"/>
    <w:tmpl w:val="E0B2AE5E"/>
    <w:styleLink w:val="1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87" w15:restartNumberingAfterBreak="0">
    <w:nsid w:val="5B453549"/>
    <w:multiLevelType w:val="hybridMultilevel"/>
    <w:tmpl w:val="6AD844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5B7028A5"/>
    <w:multiLevelType w:val="hybridMultilevel"/>
    <w:tmpl w:val="9BB0456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5CF2046C"/>
    <w:multiLevelType w:val="hybridMultilevel"/>
    <w:tmpl w:val="C39268EC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0" w15:restartNumberingAfterBreak="0">
    <w:nsid w:val="5DD20376"/>
    <w:multiLevelType w:val="multilevel"/>
    <w:tmpl w:val="CBAAE5A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91" w15:restartNumberingAfterBreak="0">
    <w:nsid w:val="5E970472"/>
    <w:multiLevelType w:val="multilevel"/>
    <w:tmpl w:val="CB0CFF10"/>
    <w:styleLink w:val="6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92" w15:restartNumberingAfterBreak="0">
    <w:nsid w:val="5F285D28"/>
    <w:multiLevelType w:val="multilevel"/>
    <w:tmpl w:val="5F849E1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3" w15:restartNumberingAfterBreak="0">
    <w:nsid w:val="60E03CEA"/>
    <w:multiLevelType w:val="multilevel"/>
    <w:tmpl w:val="346A434E"/>
    <w:lvl w:ilvl="0">
      <w:start w:val="1"/>
      <w:numFmt w:val="bullet"/>
      <w:lvlText w:val="❖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120" w:hanging="360"/>
      </w:pPr>
      <w:rPr>
        <w:u w:val="none"/>
      </w:rPr>
    </w:lvl>
  </w:abstractNum>
  <w:abstractNum w:abstractNumId="94" w15:restartNumberingAfterBreak="0">
    <w:nsid w:val="61EB43F6"/>
    <w:multiLevelType w:val="multilevel"/>
    <w:tmpl w:val="CB0CFF10"/>
    <w:styleLink w:val="7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95" w15:restartNumberingAfterBreak="0">
    <w:nsid w:val="63CA0404"/>
    <w:multiLevelType w:val="hybridMultilevel"/>
    <w:tmpl w:val="18FE372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65E00D84"/>
    <w:multiLevelType w:val="hybridMultilevel"/>
    <w:tmpl w:val="819005C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65E123AB"/>
    <w:multiLevelType w:val="multilevel"/>
    <w:tmpl w:val="15B40C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8" w15:restartNumberingAfterBreak="0">
    <w:nsid w:val="660113B5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99" w15:restartNumberingAfterBreak="0">
    <w:nsid w:val="661C10E5"/>
    <w:multiLevelType w:val="hybridMultilevel"/>
    <w:tmpl w:val="6E38B184"/>
    <w:lvl w:ilvl="0" w:tplc="98267F0E">
      <w:start w:val="1"/>
      <w:numFmt w:val="decimal"/>
      <w:lvlText w:val="%1."/>
      <w:lvlJc w:val="left"/>
      <w:pPr>
        <w:ind w:left="480" w:hanging="480"/>
      </w:pPr>
      <w:rPr>
        <w:rFonts w:ascii="Times New Roman" w:eastAsia="BiauKaiTC Regular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 w15:restartNumberingAfterBreak="0">
    <w:nsid w:val="67236B0A"/>
    <w:multiLevelType w:val="hybridMultilevel"/>
    <w:tmpl w:val="46D840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67840D80"/>
    <w:multiLevelType w:val="hybridMultilevel"/>
    <w:tmpl w:val="3BBC077A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6ACC63B4"/>
    <w:multiLevelType w:val="hybridMultilevel"/>
    <w:tmpl w:val="CF0EEEB0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 w15:restartNumberingAfterBreak="0">
    <w:nsid w:val="6AF92636"/>
    <w:multiLevelType w:val="hybridMultilevel"/>
    <w:tmpl w:val="609EED6A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6B765A47"/>
    <w:multiLevelType w:val="hybridMultilevel"/>
    <w:tmpl w:val="48B0DA5C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6D8C739D"/>
    <w:multiLevelType w:val="hybridMultilevel"/>
    <w:tmpl w:val="238E760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6" w15:restartNumberingAfterBreak="0">
    <w:nsid w:val="6DA82134"/>
    <w:multiLevelType w:val="hybridMultilevel"/>
    <w:tmpl w:val="F3C691F2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6DF75F58"/>
    <w:multiLevelType w:val="multilevel"/>
    <w:tmpl w:val="0B4CAA56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8" w15:restartNumberingAfterBreak="0">
    <w:nsid w:val="6ED70EF9"/>
    <w:multiLevelType w:val="hybridMultilevel"/>
    <w:tmpl w:val="625A75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6FA72A8B"/>
    <w:multiLevelType w:val="hybridMultilevel"/>
    <w:tmpl w:val="778805BE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BiauKaiTC Regular" w:eastAsia="BiauKaiTC Regular" w:hAnsi="BiauKaiTC Regular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71A64304"/>
    <w:multiLevelType w:val="hybridMultilevel"/>
    <w:tmpl w:val="595805C8"/>
    <w:lvl w:ilvl="0" w:tplc="897831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73A71763"/>
    <w:multiLevelType w:val="hybridMultilevel"/>
    <w:tmpl w:val="6AD2734E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" w15:restartNumberingAfterBreak="0">
    <w:nsid w:val="74180677"/>
    <w:multiLevelType w:val="hybridMultilevel"/>
    <w:tmpl w:val="8842E0F8"/>
    <w:lvl w:ilvl="0" w:tplc="FFFFFFFF">
      <w:start w:val="1"/>
      <w:numFmt w:val="decimal"/>
      <w:lvlText w:val="%1."/>
      <w:lvlJc w:val="left"/>
      <w:pPr>
        <w:ind w:left="51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113" w15:restartNumberingAfterBreak="0">
    <w:nsid w:val="76D51F73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14" w15:restartNumberingAfterBreak="0">
    <w:nsid w:val="77F555FB"/>
    <w:multiLevelType w:val="multilevel"/>
    <w:tmpl w:val="E0B2AE5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15" w15:restartNumberingAfterBreak="0">
    <w:nsid w:val="78830D97"/>
    <w:multiLevelType w:val="multilevel"/>
    <w:tmpl w:val="36FA652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16" w15:restartNumberingAfterBreak="0">
    <w:nsid w:val="79F166FE"/>
    <w:multiLevelType w:val="hybridMultilevel"/>
    <w:tmpl w:val="007A946A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79FF72D1"/>
    <w:multiLevelType w:val="hybridMultilevel"/>
    <w:tmpl w:val="6A9ECE2A"/>
    <w:lvl w:ilvl="0" w:tplc="C9AC55FC">
      <w:start w:val="1"/>
      <w:numFmt w:val="decimal"/>
      <w:lvlText w:val="%1."/>
      <w:lvlJc w:val="left"/>
      <w:pPr>
        <w:ind w:left="480" w:hanging="480"/>
      </w:pPr>
      <w:rPr>
        <w:rFonts w:ascii="Times New Roman" w:eastAsia="BiauKaiTC Regular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7D087C68"/>
    <w:multiLevelType w:val="multilevel"/>
    <w:tmpl w:val="CB0CFF1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19" w15:restartNumberingAfterBreak="0">
    <w:nsid w:val="7D230DA8"/>
    <w:multiLevelType w:val="hybridMultilevel"/>
    <w:tmpl w:val="66D0C954"/>
    <w:lvl w:ilvl="0" w:tplc="3058218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7DC77E05"/>
    <w:multiLevelType w:val="hybridMultilevel"/>
    <w:tmpl w:val="6848318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7E682CE8"/>
    <w:multiLevelType w:val="hybridMultilevel"/>
    <w:tmpl w:val="ED8A6A9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2" w15:restartNumberingAfterBreak="0">
    <w:nsid w:val="7EDC13B5"/>
    <w:multiLevelType w:val="multilevel"/>
    <w:tmpl w:val="7374B3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3" w15:restartNumberingAfterBreak="0">
    <w:nsid w:val="7F867E38"/>
    <w:multiLevelType w:val="hybridMultilevel"/>
    <w:tmpl w:val="8F78650E"/>
    <w:lvl w:ilvl="0" w:tplc="65DE618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119522816">
    <w:abstractNumId w:val="29"/>
  </w:num>
  <w:num w:numId="2" w16cid:durableId="622274138">
    <w:abstractNumId w:val="45"/>
  </w:num>
  <w:num w:numId="3" w16cid:durableId="1177961733">
    <w:abstractNumId w:val="24"/>
  </w:num>
  <w:num w:numId="4" w16cid:durableId="624165939">
    <w:abstractNumId w:val="4"/>
  </w:num>
  <w:num w:numId="5" w16cid:durableId="1003553986">
    <w:abstractNumId w:val="122"/>
  </w:num>
  <w:num w:numId="6" w16cid:durableId="799226502">
    <w:abstractNumId w:val="38"/>
  </w:num>
  <w:num w:numId="7" w16cid:durableId="1054280888">
    <w:abstractNumId w:val="97"/>
  </w:num>
  <w:num w:numId="8" w16cid:durableId="928854073">
    <w:abstractNumId w:val="48"/>
  </w:num>
  <w:num w:numId="9" w16cid:durableId="2106227716">
    <w:abstractNumId w:val="6"/>
  </w:num>
  <w:num w:numId="10" w16cid:durableId="491408331">
    <w:abstractNumId w:val="69"/>
  </w:num>
  <w:num w:numId="11" w16cid:durableId="1729919490">
    <w:abstractNumId w:val="50"/>
  </w:num>
  <w:num w:numId="12" w16cid:durableId="720789561">
    <w:abstractNumId w:val="71"/>
  </w:num>
  <w:num w:numId="13" w16cid:durableId="1870874440">
    <w:abstractNumId w:val="42"/>
  </w:num>
  <w:num w:numId="14" w16cid:durableId="1737048569">
    <w:abstractNumId w:val="76"/>
  </w:num>
  <w:num w:numId="15" w16cid:durableId="1832334142">
    <w:abstractNumId w:val="46"/>
  </w:num>
  <w:num w:numId="16" w16cid:durableId="1198929694">
    <w:abstractNumId w:val="17"/>
  </w:num>
  <w:num w:numId="17" w16cid:durableId="1831166667">
    <w:abstractNumId w:val="70"/>
  </w:num>
  <w:num w:numId="18" w16cid:durableId="136578428">
    <w:abstractNumId w:val="7"/>
  </w:num>
  <w:num w:numId="19" w16cid:durableId="35741654">
    <w:abstractNumId w:val="44"/>
  </w:num>
  <w:num w:numId="20" w16cid:durableId="1134061378">
    <w:abstractNumId w:val="74"/>
  </w:num>
  <w:num w:numId="21" w16cid:durableId="1659000396">
    <w:abstractNumId w:val="115"/>
  </w:num>
  <w:num w:numId="22" w16cid:durableId="1537769184">
    <w:abstractNumId w:val="34"/>
  </w:num>
  <w:num w:numId="23" w16cid:durableId="1048606087">
    <w:abstractNumId w:val="81"/>
  </w:num>
  <w:num w:numId="24" w16cid:durableId="468866431">
    <w:abstractNumId w:val="63"/>
  </w:num>
  <w:num w:numId="25" w16cid:durableId="1256939031">
    <w:abstractNumId w:val="90"/>
  </w:num>
  <w:num w:numId="26" w16cid:durableId="95752403">
    <w:abstractNumId w:val="84"/>
  </w:num>
  <w:num w:numId="27" w16cid:durableId="1579828863">
    <w:abstractNumId w:val="36"/>
  </w:num>
  <w:num w:numId="28" w16cid:durableId="152065561">
    <w:abstractNumId w:val="80"/>
  </w:num>
  <w:num w:numId="29" w16cid:durableId="127627023">
    <w:abstractNumId w:val="58"/>
  </w:num>
  <w:num w:numId="30" w16cid:durableId="2095785683">
    <w:abstractNumId w:val="93"/>
  </w:num>
  <w:num w:numId="31" w16cid:durableId="1045907312">
    <w:abstractNumId w:val="107"/>
  </w:num>
  <w:num w:numId="32" w16cid:durableId="406149474">
    <w:abstractNumId w:val="23"/>
  </w:num>
  <w:num w:numId="33" w16cid:durableId="1618557574">
    <w:abstractNumId w:val="83"/>
  </w:num>
  <w:num w:numId="34" w16cid:durableId="202594134">
    <w:abstractNumId w:val="92"/>
  </w:num>
  <w:num w:numId="35" w16cid:durableId="319501431">
    <w:abstractNumId w:val="9"/>
  </w:num>
  <w:num w:numId="36" w16cid:durableId="887038019">
    <w:abstractNumId w:val="102"/>
  </w:num>
  <w:num w:numId="37" w16cid:durableId="271985661">
    <w:abstractNumId w:val="53"/>
  </w:num>
  <w:num w:numId="38" w16cid:durableId="210773670">
    <w:abstractNumId w:val="105"/>
  </w:num>
  <w:num w:numId="39" w16cid:durableId="712538602">
    <w:abstractNumId w:val="51"/>
  </w:num>
  <w:num w:numId="40" w16cid:durableId="616522318">
    <w:abstractNumId w:val="30"/>
  </w:num>
  <w:num w:numId="41" w16cid:durableId="467434532">
    <w:abstractNumId w:val="82"/>
  </w:num>
  <w:num w:numId="42" w16cid:durableId="1259799417">
    <w:abstractNumId w:val="20"/>
  </w:num>
  <w:num w:numId="43" w16cid:durableId="2088115734">
    <w:abstractNumId w:val="112"/>
  </w:num>
  <w:num w:numId="44" w16cid:durableId="2031907175">
    <w:abstractNumId w:val="72"/>
  </w:num>
  <w:num w:numId="45" w16cid:durableId="2052460177">
    <w:abstractNumId w:val="110"/>
  </w:num>
  <w:num w:numId="46" w16cid:durableId="149835306">
    <w:abstractNumId w:val="56"/>
  </w:num>
  <w:num w:numId="47" w16cid:durableId="986324689">
    <w:abstractNumId w:val="96"/>
  </w:num>
  <w:num w:numId="48" w16cid:durableId="1407613198">
    <w:abstractNumId w:val="104"/>
  </w:num>
  <w:num w:numId="49" w16cid:durableId="1280649854">
    <w:abstractNumId w:val="73"/>
  </w:num>
  <w:num w:numId="50" w16cid:durableId="754666567">
    <w:abstractNumId w:val="95"/>
  </w:num>
  <w:num w:numId="51" w16cid:durableId="1147168819">
    <w:abstractNumId w:val="21"/>
  </w:num>
  <w:num w:numId="52" w16cid:durableId="2007396394">
    <w:abstractNumId w:val="87"/>
  </w:num>
  <w:num w:numId="53" w16cid:durableId="156073050">
    <w:abstractNumId w:val="52"/>
  </w:num>
  <w:num w:numId="54" w16cid:durableId="1717702111">
    <w:abstractNumId w:val="116"/>
  </w:num>
  <w:num w:numId="55" w16cid:durableId="1813979802">
    <w:abstractNumId w:val="10"/>
  </w:num>
  <w:num w:numId="56" w16cid:durableId="256447040">
    <w:abstractNumId w:val="18"/>
  </w:num>
  <w:num w:numId="57" w16cid:durableId="546794500">
    <w:abstractNumId w:val="25"/>
  </w:num>
  <w:num w:numId="58" w16cid:durableId="1675063728">
    <w:abstractNumId w:val="99"/>
  </w:num>
  <w:num w:numId="59" w16cid:durableId="1411655586">
    <w:abstractNumId w:val="26"/>
  </w:num>
  <w:num w:numId="60" w16cid:durableId="1214652888">
    <w:abstractNumId w:val="13"/>
  </w:num>
  <w:num w:numId="61" w16cid:durableId="2079858208">
    <w:abstractNumId w:val="103"/>
  </w:num>
  <w:num w:numId="62" w16cid:durableId="996304137">
    <w:abstractNumId w:val="14"/>
  </w:num>
  <w:num w:numId="63" w16cid:durableId="2039238696">
    <w:abstractNumId w:val="68"/>
  </w:num>
  <w:num w:numId="64" w16cid:durableId="616832918">
    <w:abstractNumId w:val="106"/>
  </w:num>
  <w:num w:numId="65" w16cid:durableId="921379273">
    <w:abstractNumId w:val="101"/>
  </w:num>
  <w:num w:numId="66" w16cid:durableId="1197698192">
    <w:abstractNumId w:val="109"/>
  </w:num>
  <w:num w:numId="67" w16cid:durableId="1249971724">
    <w:abstractNumId w:val="3"/>
  </w:num>
  <w:num w:numId="68" w16cid:durableId="544022827">
    <w:abstractNumId w:val="31"/>
  </w:num>
  <w:num w:numId="69" w16cid:durableId="1950887869">
    <w:abstractNumId w:val="47"/>
  </w:num>
  <w:num w:numId="70" w16cid:durableId="460808329">
    <w:abstractNumId w:val="66"/>
  </w:num>
  <w:num w:numId="71" w16cid:durableId="1611740666">
    <w:abstractNumId w:val="1"/>
  </w:num>
  <w:num w:numId="72" w16cid:durableId="1082874436">
    <w:abstractNumId w:val="35"/>
  </w:num>
  <w:num w:numId="73" w16cid:durableId="121457974">
    <w:abstractNumId w:val="100"/>
  </w:num>
  <w:num w:numId="74" w16cid:durableId="1631325198">
    <w:abstractNumId w:val="22"/>
  </w:num>
  <w:num w:numId="75" w16cid:durableId="421953194">
    <w:abstractNumId w:val="8"/>
  </w:num>
  <w:num w:numId="76" w16cid:durableId="2060593044">
    <w:abstractNumId w:val="37"/>
  </w:num>
  <w:num w:numId="77" w16cid:durableId="1346861266">
    <w:abstractNumId w:val="79"/>
  </w:num>
  <w:num w:numId="78" w16cid:durableId="1130055298">
    <w:abstractNumId w:val="43"/>
  </w:num>
  <w:num w:numId="79" w16cid:durableId="1570193552">
    <w:abstractNumId w:val="19"/>
  </w:num>
  <w:num w:numId="80" w16cid:durableId="1487932979">
    <w:abstractNumId w:val="89"/>
  </w:num>
  <w:num w:numId="81" w16cid:durableId="1872836682">
    <w:abstractNumId w:val="39"/>
  </w:num>
  <w:num w:numId="82" w16cid:durableId="535779992">
    <w:abstractNumId w:val="55"/>
  </w:num>
  <w:num w:numId="83" w16cid:durableId="1629168635">
    <w:abstractNumId w:val="41"/>
  </w:num>
  <w:num w:numId="84" w16cid:durableId="339161505">
    <w:abstractNumId w:val="59"/>
  </w:num>
  <w:num w:numId="85" w16cid:durableId="2126654347">
    <w:abstractNumId w:val="57"/>
  </w:num>
  <w:num w:numId="86" w16cid:durableId="1764574209">
    <w:abstractNumId w:val="12"/>
  </w:num>
  <w:num w:numId="87" w16cid:durableId="1971863631">
    <w:abstractNumId w:val="28"/>
  </w:num>
  <w:num w:numId="88" w16cid:durableId="11615220">
    <w:abstractNumId w:val="67"/>
  </w:num>
  <w:num w:numId="89" w16cid:durableId="1310133397">
    <w:abstractNumId w:val="64"/>
  </w:num>
  <w:num w:numId="90" w16cid:durableId="2093352374">
    <w:abstractNumId w:val="88"/>
  </w:num>
  <w:num w:numId="91" w16cid:durableId="1873415112">
    <w:abstractNumId w:val="16"/>
  </w:num>
  <w:num w:numId="92" w16cid:durableId="144247720">
    <w:abstractNumId w:val="108"/>
  </w:num>
  <w:num w:numId="93" w16cid:durableId="1445073081">
    <w:abstractNumId w:val="111"/>
  </w:num>
  <w:num w:numId="94" w16cid:durableId="556210176">
    <w:abstractNumId w:val="0"/>
  </w:num>
  <w:num w:numId="95" w16cid:durableId="1333949124">
    <w:abstractNumId w:val="62"/>
  </w:num>
  <w:num w:numId="96" w16cid:durableId="595288975">
    <w:abstractNumId w:val="119"/>
  </w:num>
  <w:num w:numId="97" w16cid:durableId="1389261160">
    <w:abstractNumId w:val="123"/>
  </w:num>
  <w:num w:numId="98" w16cid:durableId="1671716767">
    <w:abstractNumId w:val="33"/>
  </w:num>
  <w:num w:numId="99" w16cid:durableId="1890720198">
    <w:abstractNumId w:val="114"/>
  </w:num>
  <w:num w:numId="100" w16cid:durableId="1637908206">
    <w:abstractNumId w:val="77"/>
  </w:num>
  <w:num w:numId="101" w16cid:durableId="420764834">
    <w:abstractNumId w:val="15"/>
  </w:num>
  <w:num w:numId="102" w16cid:durableId="34895672">
    <w:abstractNumId w:val="121"/>
  </w:num>
  <w:num w:numId="103" w16cid:durableId="339547343">
    <w:abstractNumId w:val="117"/>
  </w:num>
  <w:num w:numId="104" w16cid:durableId="1422995143">
    <w:abstractNumId w:val="65"/>
  </w:num>
  <w:num w:numId="105" w16cid:durableId="1569731438">
    <w:abstractNumId w:val="78"/>
  </w:num>
  <w:num w:numId="106" w16cid:durableId="1651322932">
    <w:abstractNumId w:val="120"/>
  </w:num>
  <w:num w:numId="107" w16cid:durableId="1261446538">
    <w:abstractNumId w:val="60"/>
  </w:num>
  <w:num w:numId="108" w16cid:durableId="608507000">
    <w:abstractNumId w:val="2"/>
  </w:num>
  <w:num w:numId="109" w16cid:durableId="1862283950">
    <w:abstractNumId w:val="86"/>
  </w:num>
  <w:num w:numId="110" w16cid:durableId="1458063207">
    <w:abstractNumId w:val="85"/>
  </w:num>
  <w:num w:numId="111" w16cid:durableId="351343673">
    <w:abstractNumId w:val="40"/>
  </w:num>
  <w:num w:numId="112" w16cid:durableId="1529218765">
    <w:abstractNumId w:val="27"/>
  </w:num>
  <w:num w:numId="113" w16cid:durableId="268978387">
    <w:abstractNumId w:val="118"/>
  </w:num>
  <w:num w:numId="114" w16cid:durableId="1756391366">
    <w:abstractNumId w:val="49"/>
  </w:num>
  <w:num w:numId="115" w16cid:durableId="1852255428">
    <w:abstractNumId w:val="11"/>
  </w:num>
  <w:num w:numId="116" w16cid:durableId="1364672390">
    <w:abstractNumId w:val="75"/>
  </w:num>
  <w:num w:numId="117" w16cid:durableId="911237336">
    <w:abstractNumId w:val="98"/>
  </w:num>
  <w:num w:numId="118" w16cid:durableId="1218395293">
    <w:abstractNumId w:val="91"/>
  </w:num>
  <w:num w:numId="119" w16cid:durableId="720977145">
    <w:abstractNumId w:val="113"/>
  </w:num>
  <w:num w:numId="120" w16cid:durableId="1853763415">
    <w:abstractNumId w:val="94"/>
  </w:num>
  <w:num w:numId="121" w16cid:durableId="1419790843">
    <w:abstractNumId w:val="32"/>
  </w:num>
  <w:num w:numId="122" w16cid:durableId="1209075910">
    <w:abstractNumId w:val="54"/>
  </w:num>
  <w:num w:numId="123" w16cid:durableId="1300111913">
    <w:abstractNumId w:val="61"/>
  </w:num>
  <w:num w:numId="124" w16cid:durableId="1404832294">
    <w:abstractNumId w:val="5"/>
  </w:num>
  <w:numIdMacAtCleanup w:val="1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43"/>
    <w:rsid w:val="000003BA"/>
    <w:rsid w:val="00002FD9"/>
    <w:rsid w:val="00003AE8"/>
    <w:rsid w:val="00005DD9"/>
    <w:rsid w:val="00006BC5"/>
    <w:rsid w:val="000120D0"/>
    <w:rsid w:val="00012384"/>
    <w:rsid w:val="000133DA"/>
    <w:rsid w:val="00014086"/>
    <w:rsid w:val="00014450"/>
    <w:rsid w:val="00014EC2"/>
    <w:rsid w:val="000245A8"/>
    <w:rsid w:val="000262D0"/>
    <w:rsid w:val="00026B86"/>
    <w:rsid w:val="00033D51"/>
    <w:rsid w:val="00033ED6"/>
    <w:rsid w:val="0004160D"/>
    <w:rsid w:val="00043ACA"/>
    <w:rsid w:val="00044039"/>
    <w:rsid w:val="00044713"/>
    <w:rsid w:val="00045195"/>
    <w:rsid w:val="000456BC"/>
    <w:rsid w:val="00045E7E"/>
    <w:rsid w:val="0004636A"/>
    <w:rsid w:val="00046CE0"/>
    <w:rsid w:val="00047307"/>
    <w:rsid w:val="00052BED"/>
    <w:rsid w:val="000547B6"/>
    <w:rsid w:val="00060BC9"/>
    <w:rsid w:val="000628C0"/>
    <w:rsid w:val="00063A95"/>
    <w:rsid w:val="000651D0"/>
    <w:rsid w:val="0007359F"/>
    <w:rsid w:val="000735AA"/>
    <w:rsid w:val="00077399"/>
    <w:rsid w:val="00077F35"/>
    <w:rsid w:val="00080060"/>
    <w:rsid w:val="0008097B"/>
    <w:rsid w:val="000819F2"/>
    <w:rsid w:val="0008297F"/>
    <w:rsid w:val="00085E8F"/>
    <w:rsid w:val="000901C5"/>
    <w:rsid w:val="0009213A"/>
    <w:rsid w:val="000965AD"/>
    <w:rsid w:val="000A04D5"/>
    <w:rsid w:val="000A4CC7"/>
    <w:rsid w:val="000A6323"/>
    <w:rsid w:val="000B0986"/>
    <w:rsid w:val="000B0D7F"/>
    <w:rsid w:val="000B39B5"/>
    <w:rsid w:val="000B4CD4"/>
    <w:rsid w:val="000B60EA"/>
    <w:rsid w:val="000B7413"/>
    <w:rsid w:val="000B7702"/>
    <w:rsid w:val="000C0E2F"/>
    <w:rsid w:val="000C1A72"/>
    <w:rsid w:val="000C1FC1"/>
    <w:rsid w:val="000C461E"/>
    <w:rsid w:val="000C798F"/>
    <w:rsid w:val="000C7B5E"/>
    <w:rsid w:val="000D1138"/>
    <w:rsid w:val="000D7C0D"/>
    <w:rsid w:val="000E04DE"/>
    <w:rsid w:val="000E1921"/>
    <w:rsid w:val="000E22FA"/>
    <w:rsid w:val="000E2ABA"/>
    <w:rsid w:val="000E45A5"/>
    <w:rsid w:val="000F182B"/>
    <w:rsid w:val="000F4B6C"/>
    <w:rsid w:val="000F4CAC"/>
    <w:rsid w:val="000F5D86"/>
    <w:rsid w:val="000F5DBD"/>
    <w:rsid w:val="000F7CAB"/>
    <w:rsid w:val="000F7F81"/>
    <w:rsid w:val="00100BB3"/>
    <w:rsid w:val="001021A7"/>
    <w:rsid w:val="00107FF9"/>
    <w:rsid w:val="00111195"/>
    <w:rsid w:val="00111587"/>
    <w:rsid w:val="00113D58"/>
    <w:rsid w:val="00116362"/>
    <w:rsid w:val="00116914"/>
    <w:rsid w:val="001174B3"/>
    <w:rsid w:val="0011797E"/>
    <w:rsid w:val="00117CA4"/>
    <w:rsid w:val="001214F7"/>
    <w:rsid w:val="00121562"/>
    <w:rsid w:val="00122294"/>
    <w:rsid w:val="001244AB"/>
    <w:rsid w:val="00125B2F"/>
    <w:rsid w:val="00125FB9"/>
    <w:rsid w:val="00127EF7"/>
    <w:rsid w:val="0013141B"/>
    <w:rsid w:val="001339D2"/>
    <w:rsid w:val="00135059"/>
    <w:rsid w:val="00135FA8"/>
    <w:rsid w:val="00136175"/>
    <w:rsid w:val="0014067E"/>
    <w:rsid w:val="00140A10"/>
    <w:rsid w:val="001412E0"/>
    <w:rsid w:val="0014477A"/>
    <w:rsid w:val="00144C6C"/>
    <w:rsid w:val="0014745D"/>
    <w:rsid w:val="00153E71"/>
    <w:rsid w:val="00160CCD"/>
    <w:rsid w:val="001621DF"/>
    <w:rsid w:val="00163D4A"/>
    <w:rsid w:val="00163EAF"/>
    <w:rsid w:val="00167A92"/>
    <w:rsid w:val="0017075D"/>
    <w:rsid w:val="00171BAF"/>
    <w:rsid w:val="00171DBF"/>
    <w:rsid w:val="00173E11"/>
    <w:rsid w:val="0017463A"/>
    <w:rsid w:val="00174C52"/>
    <w:rsid w:val="00180219"/>
    <w:rsid w:val="00181954"/>
    <w:rsid w:val="00183D75"/>
    <w:rsid w:val="00184CFB"/>
    <w:rsid w:val="0018566C"/>
    <w:rsid w:val="00185A70"/>
    <w:rsid w:val="00186486"/>
    <w:rsid w:val="00186BA7"/>
    <w:rsid w:val="001876F5"/>
    <w:rsid w:val="0019215A"/>
    <w:rsid w:val="001927B4"/>
    <w:rsid w:val="00192DC6"/>
    <w:rsid w:val="00193313"/>
    <w:rsid w:val="00193DE4"/>
    <w:rsid w:val="001950C6"/>
    <w:rsid w:val="00195E87"/>
    <w:rsid w:val="001A0454"/>
    <w:rsid w:val="001A0B9E"/>
    <w:rsid w:val="001A11A7"/>
    <w:rsid w:val="001A2646"/>
    <w:rsid w:val="001A3445"/>
    <w:rsid w:val="001A54BD"/>
    <w:rsid w:val="001A674C"/>
    <w:rsid w:val="001A6B25"/>
    <w:rsid w:val="001B3769"/>
    <w:rsid w:val="001B578D"/>
    <w:rsid w:val="001C2CC8"/>
    <w:rsid w:val="001C2D5E"/>
    <w:rsid w:val="001C32D2"/>
    <w:rsid w:val="001D33CB"/>
    <w:rsid w:val="001D42DC"/>
    <w:rsid w:val="001D5110"/>
    <w:rsid w:val="001D69C3"/>
    <w:rsid w:val="001E055D"/>
    <w:rsid w:val="001E1A1E"/>
    <w:rsid w:val="001E1EAA"/>
    <w:rsid w:val="001E6CBB"/>
    <w:rsid w:val="001E7E47"/>
    <w:rsid w:val="001F22C3"/>
    <w:rsid w:val="001F3775"/>
    <w:rsid w:val="001F47A0"/>
    <w:rsid w:val="001F5C67"/>
    <w:rsid w:val="0020165F"/>
    <w:rsid w:val="00201C97"/>
    <w:rsid w:val="0020364A"/>
    <w:rsid w:val="00205636"/>
    <w:rsid w:val="00207352"/>
    <w:rsid w:val="0021006B"/>
    <w:rsid w:val="00211410"/>
    <w:rsid w:val="00211CAE"/>
    <w:rsid w:val="00216947"/>
    <w:rsid w:val="00217205"/>
    <w:rsid w:val="00220B33"/>
    <w:rsid w:val="002237BF"/>
    <w:rsid w:val="00224236"/>
    <w:rsid w:val="0023039A"/>
    <w:rsid w:val="00231CE6"/>
    <w:rsid w:val="00233B19"/>
    <w:rsid w:val="00234558"/>
    <w:rsid w:val="002367B3"/>
    <w:rsid w:val="00241AFA"/>
    <w:rsid w:val="00243EE8"/>
    <w:rsid w:val="0024487C"/>
    <w:rsid w:val="0025219A"/>
    <w:rsid w:val="002604E6"/>
    <w:rsid w:val="0026091A"/>
    <w:rsid w:val="00262E68"/>
    <w:rsid w:val="00263013"/>
    <w:rsid w:val="0026521C"/>
    <w:rsid w:val="00265474"/>
    <w:rsid w:val="00266461"/>
    <w:rsid w:val="00266CFF"/>
    <w:rsid w:val="002676D0"/>
    <w:rsid w:val="00270D68"/>
    <w:rsid w:val="00271C94"/>
    <w:rsid w:val="00272491"/>
    <w:rsid w:val="00273324"/>
    <w:rsid w:val="00274896"/>
    <w:rsid w:val="002759AE"/>
    <w:rsid w:val="00277088"/>
    <w:rsid w:val="0027742D"/>
    <w:rsid w:val="00281490"/>
    <w:rsid w:val="002820AD"/>
    <w:rsid w:val="00282A39"/>
    <w:rsid w:val="00287485"/>
    <w:rsid w:val="00287855"/>
    <w:rsid w:val="00287AB3"/>
    <w:rsid w:val="00290BD6"/>
    <w:rsid w:val="0029133B"/>
    <w:rsid w:val="0029463D"/>
    <w:rsid w:val="002A0C3F"/>
    <w:rsid w:val="002A1B7C"/>
    <w:rsid w:val="002A3CCC"/>
    <w:rsid w:val="002A540B"/>
    <w:rsid w:val="002A5440"/>
    <w:rsid w:val="002B41E2"/>
    <w:rsid w:val="002B4292"/>
    <w:rsid w:val="002B4BB7"/>
    <w:rsid w:val="002B543D"/>
    <w:rsid w:val="002B5AC9"/>
    <w:rsid w:val="002C35E6"/>
    <w:rsid w:val="002C3A8D"/>
    <w:rsid w:val="002C4A83"/>
    <w:rsid w:val="002C4E2D"/>
    <w:rsid w:val="002D03C0"/>
    <w:rsid w:val="002D2894"/>
    <w:rsid w:val="002D2974"/>
    <w:rsid w:val="002D5ED4"/>
    <w:rsid w:val="002D6043"/>
    <w:rsid w:val="002D7CCD"/>
    <w:rsid w:val="002E0FAB"/>
    <w:rsid w:val="002E2623"/>
    <w:rsid w:val="002E5156"/>
    <w:rsid w:val="002E544C"/>
    <w:rsid w:val="002E6BE1"/>
    <w:rsid w:val="002E7461"/>
    <w:rsid w:val="002E770F"/>
    <w:rsid w:val="002E7985"/>
    <w:rsid w:val="002F1710"/>
    <w:rsid w:val="002F2608"/>
    <w:rsid w:val="002F51CE"/>
    <w:rsid w:val="003011AA"/>
    <w:rsid w:val="00301B56"/>
    <w:rsid w:val="0030325C"/>
    <w:rsid w:val="0030370C"/>
    <w:rsid w:val="003046AB"/>
    <w:rsid w:val="003069EF"/>
    <w:rsid w:val="00306C21"/>
    <w:rsid w:val="00310944"/>
    <w:rsid w:val="0031152D"/>
    <w:rsid w:val="00311BFF"/>
    <w:rsid w:val="00313058"/>
    <w:rsid w:val="00314DD0"/>
    <w:rsid w:val="00314E89"/>
    <w:rsid w:val="00320033"/>
    <w:rsid w:val="00320B91"/>
    <w:rsid w:val="003219F4"/>
    <w:rsid w:val="003231E6"/>
    <w:rsid w:val="0032509B"/>
    <w:rsid w:val="003258ED"/>
    <w:rsid w:val="00325BB8"/>
    <w:rsid w:val="00326DC8"/>
    <w:rsid w:val="00327F1D"/>
    <w:rsid w:val="0033250D"/>
    <w:rsid w:val="00332D98"/>
    <w:rsid w:val="0033342B"/>
    <w:rsid w:val="0033454A"/>
    <w:rsid w:val="003355B7"/>
    <w:rsid w:val="003371F9"/>
    <w:rsid w:val="003403D4"/>
    <w:rsid w:val="00340A49"/>
    <w:rsid w:val="00340F17"/>
    <w:rsid w:val="003428DA"/>
    <w:rsid w:val="00344423"/>
    <w:rsid w:val="00345F0A"/>
    <w:rsid w:val="0034625D"/>
    <w:rsid w:val="00346321"/>
    <w:rsid w:val="003518B3"/>
    <w:rsid w:val="003543DF"/>
    <w:rsid w:val="0035467D"/>
    <w:rsid w:val="00355D60"/>
    <w:rsid w:val="00356F68"/>
    <w:rsid w:val="003570B5"/>
    <w:rsid w:val="003571A0"/>
    <w:rsid w:val="00357AA6"/>
    <w:rsid w:val="00360F5C"/>
    <w:rsid w:val="00361E78"/>
    <w:rsid w:val="003630F2"/>
    <w:rsid w:val="00364ACD"/>
    <w:rsid w:val="0036514A"/>
    <w:rsid w:val="00367302"/>
    <w:rsid w:val="00367BB5"/>
    <w:rsid w:val="00367C17"/>
    <w:rsid w:val="00370217"/>
    <w:rsid w:val="00370249"/>
    <w:rsid w:val="003703B2"/>
    <w:rsid w:val="00374253"/>
    <w:rsid w:val="00374315"/>
    <w:rsid w:val="00375547"/>
    <w:rsid w:val="00376AD3"/>
    <w:rsid w:val="003801C0"/>
    <w:rsid w:val="00383031"/>
    <w:rsid w:val="00384F37"/>
    <w:rsid w:val="003859BB"/>
    <w:rsid w:val="003918A1"/>
    <w:rsid w:val="003928E0"/>
    <w:rsid w:val="003938D1"/>
    <w:rsid w:val="00394306"/>
    <w:rsid w:val="00394EFD"/>
    <w:rsid w:val="003A04DE"/>
    <w:rsid w:val="003A3C38"/>
    <w:rsid w:val="003A3FCC"/>
    <w:rsid w:val="003A4364"/>
    <w:rsid w:val="003A43CA"/>
    <w:rsid w:val="003A6405"/>
    <w:rsid w:val="003A7DBB"/>
    <w:rsid w:val="003B0C3A"/>
    <w:rsid w:val="003B0E3D"/>
    <w:rsid w:val="003B14BE"/>
    <w:rsid w:val="003B2CE9"/>
    <w:rsid w:val="003B48A4"/>
    <w:rsid w:val="003B550A"/>
    <w:rsid w:val="003C2BB7"/>
    <w:rsid w:val="003C6D80"/>
    <w:rsid w:val="003C79DF"/>
    <w:rsid w:val="003C7EF1"/>
    <w:rsid w:val="003D05C2"/>
    <w:rsid w:val="003D1DF7"/>
    <w:rsid w:val="003D7DC4"/>
    <w:rsid w:val="003E035B"/>
    <w:rsid w:val="003E0962"/>
    <w:rsid w:val="003E16CB"/>
    <w:rsid w:val="003E6536"/>
    <w:rsid w:val="003F49BC"/>
    <w:rsid w:val="003F5C3F"/>
    <w:rsid w:val="0040106C"/>
    <w:rsid w:val="00401A86"/>
    <w:rsid w:val="00402FE2"/>
    <w:rsid w:val="00404AF3"/>
    <w:rsid w:val="004121AA"/>
    <w:rsid w:val="004131D2"/>
    <w:rsid w:val="004146DC"/>
    <w:rsid w:val="00415F84"/>
    <w:rsid w:val="00417034"/>
    <w:rsid w:val="00417731"/>
    <w:rsid w:val="0042036D"/>
    <w:rsid w:val="00420C83"/>
    <w:rsid w:val="0042105F"/>
    <w:rsid w:val="0042162B"/>
    <w:rsid w:val="00423F4F"/>
    <w:rsid w:val="0042551F"/>
    <w:rsid w:val="00426722"/>
    <w:rsid w:val="00426CA6"/>
    <w:rsid w:val="00430B8F"/>
    <w:rsid w:val="00431FF3"/>
    <w:rsid w:val="004336E7"/>
    <w:rsid w:val="00434C47"/>
    <w:rsid w:val="004351B7"/>
    <w:rsid w:val="00435CC2"/>
    <w:rsid w:val="00435EAA"/>
    <w:rsid w:val="00436A84"/>
    <w:rsid w:val="00436B9C"/>
    <w:rsid w:val="00437CFA"/>
    <w:rsid w:val="00437D04"/>
    <w:rsid w:val="00440D1D"/>
    <w:rsid w:val="00443C74"/>
    <w:rsid w:val="00445E3C"/>
    <w:rsid w:val="004465A9"/>
    <w:rsid w:val="00446A7B"/>
    <w:rsid w:val="00450B92"/>
    <w:rsid w:val="00451330"/>
    <w:rsid w:val="0045621D"/>
    <w:rsid w:val="00457BD2"/>
    <w:rsid w:val="00460109"/>
    <w:rsid w:val="00460244"/>
    <w:rsid w:val="004606D3"/>
    <w:rsid w:val="00460C3A"/>
    <w:rsid w:val="00463A00"/>
    <w:rsid w:val="00463DFE"/>
    <w:rsid w:val="00464D21"/>
    <w:rsid w:val="00464FED"/>
    <w:rsid w:val="00465C78"/>
    <w:rsid w:val="00465FBB"/>
    <w:rsid w:val="00470598"/>
    <w:rsid w:val="00470D4E"/>
    <w:rsid w:val="00471918"/>
    <w:rsid w:val="00471CB4"/>
    <w:rsid w:val="00471E87"/>
    <w:rsid w:val="0047314F"/>
    <w:rsid w:val="00473FC6"/>
    <w:rsid w:val="00477984"/>
    <w:rsid w:val="004803B6"/>
    <w:rsid w:val="0048125B"/>
    <w:rsid w:val="00484F02"/>
    <w:rsid w:val="00485AC2"/>
    <w:rsid w:val="00490C2B"/>
    <w:rsid w:val="00491FF8"/>
    <w:rsid w:val="00493F0D"/>
    <w:rsid w:val="00494451"/>
    <w:rsid w:val="0049458A"/>
    <w:rsid w:val="00494933"/>
    <w:rsid w:val="0049534E"/>
    <w:rsid w:val="004A1E3A"/>
    <w:rsid w:val="004A2849"/>
    <w:rsid w:val="004A4758"/>
    <w:rsid w:val="004A59B2"/>
    <w:rsid w:val="004A7099"/>
    <w:rsid w:val="004A71D0"/>
    <w:rsid w:val="004B11A7"/>
    <w:rsid w:val="004B19A8"/>
    <w:rsid w:val="004B2A04"/>
    <w:rsid w:val="004B3410"/>
    <w:rsid w:val="004B5630"/>
    <w:rsid w:val="004B5B6A"/>
    <w:rsid w:val="004B5EDE"/>
    <w:rsid w:val="004C12CF"/>
    <w:rsid w:val="004C27AD"/>
    <w:rsid w:val="004C348E"/>
    <w:rsid w:val="004C5696"/>
    <w:rsid w:val="004C672C"/>
    <w:rsid w:val="004C70CA"/>
    <w:rsid w:val="004D181D"/>
    <w:rsid w:val="004D3417"/>
    <w:rsid w:val="004D38AB"/>
    <w:rsid w:val="004D3A72"/>
    <w:rsid w:val="004D3E82"/>
    <w:rsid w:val="004D4B8F"/>
    <w:rsid w:val="004D5702"/>
    <w:rsid w:val="004D70C4"/>
    <w:rsid w:val="004E1BB5"/>
    <w:rsid w:val="004E28C7"/>
    <w:rsid w:val="004F033C"/>
    <w:rsid w:val="004F0981"/>
    <w:rsid w:val="004F0FC8"/>
    <w:rsid w:val="004F2C88"/>
    <w:rsid w:val="004F4514"/>
    <w:rsid w:val="004F737C"/>
    <w:rsid w:val="005017B6"/>
    <w:rsid w:val="00502DAB"/>
    <w:rsid w:val="00502E91"/>
    <w:rsid w:val="005055DE"/>
    <w:rsid w:val="00506103"/>
    <w:rsid w:val="00507AAD"/>
    <w:rsid w:val="00510119"/>
    <w:rsid w:val="00513757"/>
    <w:rsid w:val="00513CBA"/>
    <w:rsid w:val="00513F14"/>
    <w:rsid w:val="0051447B"/>
    <w:rsid w:val="00516443"/>
    <w:rsid w:val="00517E14"/>
    <w:rsid w:val="005217E7"/>
    <w:rsid w:val="00523A8A"/>
    <w:rsid w:val="0052469C"/>
    <w:rsid w:val="005270A3"/>
    <w:rsid w:val="005279A9"/>
    <w:rsid w:val="0053041B"/>
    <w:rsid w:val="0053115A"/>
    <w:rsid w:val="00534CAF"/>
    <w:rsid w:val="005403E3"/>
    <w:rsid w:val="0054041D"/>
    <w:rsid w:val="00541711"/>
    <w:rsid w:val="00545860"/>
    <w:rsid w:val="00550905"/>
    <w:rsid w:val="00550DC8"/>
    <w:rsid w:val="005521E9"/>
    <w:rsid w:val="00552E60"/>
    <w:rsid w:val="005534B8"/>
    <w:rsid w:val="00556AD4"/>
    <w:rsid w:val="00557066"/>
    <w:rsid w:val="00561530"/>
    <w:rsid w:val="005616F0"/>
    <w:rsid w:val="00561F50"/>
    <w:rsid w:val="00564901"/>
    <w:rsid w:val="00567C0D"/>
    <w:rsid w:val="005734AB"/>
    <w:rsid w:val="0057417D"/>
    <w:rsid w:val="0058049D"/>
    <w:rsid w:val="00585DFD"/>
    <w:rsid w:val="00585FCB"/>
    <w:rsid w:val="005866B1"/>
    <w:rsid w:val="00594A28"/>
    <w:rsid w:val="00594CCD"/>
    <w:rsid w:val="005A1A78"/>
    <w:rsid w:val="005A23C6"/>
    <w:rsid w:val="005A3EE4"/>
    <w:rsid w:val="005A567A"/>
    <w:rsid w:val="005A59D8"/>
    <w:rsid w:val="005B561B"/>
    <w:rsid w:val="005B7625"/>
    <w:rsid w:val="005C5644"/>
    <w:rsid w:val="005C65D6"/>
    <w:rsid w:val="005C6FA0"/>
    <w:rsid w:val="005D163F"/>
    <w:rsid w:val="005D4839"/>
    <w:rsid w:val="005D568B"/>
    <w:rsid w:val="005D5D2D"/>
    <w:rsid w:val="005D7B12"/>
    <w:rsid w:val="005E039D"/>
    <w:rsid w:val="005E1B09"/>
    <w:rsid w:val="005E24FA"/>
    <w:rsid w:val="005E7754"/>
    <w:rsid w:val="005E7B03"/>
    <w:rsid w:val="005F056F"/>
    <w:rsid w:val="005F70A6"/>
    <w:rsid w:val="006025A8"/>
    <w:rsid w:val="00605025"/>
    <w:rsid w:val="006070EA"/>
    <w:rsid w:val="00607CEA"/>
    <w:rsid w:val="0061091C"/>
    <w:rsid w:val="00611048"/>
    <w:rsid w:val="006151AE"/>
    <w:rsid w:val="00615E28"/>
    <w:rsid w:val="00623A64"/>
    <w:rsid w:val="00625C39"/>
    <w:rsid w:val="00627D66"/>
    <w:rsid w:val="0063132D"/>
    <w:rsid w:val="0063297B"/>
    <w:rsid w:val="006330BF"/>
    <w:rsid w:val="006348B5"/>
    <w:rsid w:val="006362B2"/>
    <w:rsid w:val="00636F64"/>
    <w:rsid w:val="00637A8C"/>
    <w:rsid w:val="0064012C"/>
    <w:rsid w:val="0064032A"/>
    <w:rsid w:val="006403EA"/>
    <w:rsid w:val="0064331E"/>
    <w:rsid w:val="00644CE0"/>
    <w:rsid w:val="00646F47"/>
    <w:rsid w:val="00647F1E"/>
    <w:rsid w:val="00655932"/>
    <w:rsid w:val="006606AB"/>
    <w:rsid w:val="0066171A"/>
    <w:rsid w:val="00661981"/>
    <w:rsid w:val="00661E90"/>
    <w:rsid w:val="00662B20"/>
    <w:rsid w:val="00662F0E"/>
    <w:rsid w:val="006639A9"/>
    <w:rsid w:val="00664AF3"/>
    <w:rsid w:val="00665662"/>
    <w:rsid w:val="006669DF"/>
    <w:rsid w:val="006673E9"/>
    <w:rsid w:val="006676E3"/>
    <w:rsid w:val="00667F07"/>
    <w:rsid w:val="00671BD2"/>
    <w:rsid w:val="00672B81"/>
    <w:rsid w:val="006771A0"/>
    <w:rsid w:val="00677535"/>
    <w:rsid w:val="00680623"/>
    <w:rsid w:val="00681EF9"/>
    <w:rsid w:val="00681FE2"/>
    <w:rsid w:val="00683BED"/>
    <w:rsid w:val="006845AA"/>
    <w:rsid w:val="00685AEA"/>
    <w:rsid w:val="006873BC"/>
    <w:rsid w:val="00687C49"/>
    <w:rsid w:val="00691855"/>
    <w:rsid w:val="00692FC3"/>
    <w:rsid w:val="006931F9"/>
    <w:rsid w:val="00694B73"/>
    <w:rsid w:val="00697BEF"/>
    <w:rsid w:val="006A0B55"/>
    <w:rsid w:val="006A1812"/>
    <w:rsid w:val="006A330B"/>
    <w:rsid w:val="006A3991"/>
    <w:rsid w:val="006A3E68"/>
    <w:rsid w:val="006A5190"/>
    <w:rsid w:val="006A5211"/>
    <w:rsid w:val="006A610F"/>
    <w:rsid w:val="006A6546"/>
    <w:rsid w:val="006B154B"/>
    <w:rsid w:val="006B1ECC"/>
    <w:rsid w:val="006B33C7"/>
    <w:rsid w:val="006B3A3A"/>
    <w:rsid w:val="006B6107"/>
    <w:rsid w:val="006C0088"/>
    <w:rsid w:val="006C3F45"/>
    <w:rsid w:val="006C5D75"/>
    <w:rsid w:val="006D0BAE"/>
    <w:rsid w:val="006D1EB1"/>
    <w:rsid w:val="006D4300"/>
    <w:rsid w:val="006D613A"/>
    <w:rsid w:val="006D6F04"/>
    <w:rsid w:val="006E2A29"/>
    <w:rsid w:val="006E34B5"/>
    <w:rsid w:val="006E404D"/>
    <w:rsid w:val="006E46F4"/>
    <w:rsid w:val="006E4FCA"/>
    <w:rsid w:val="006E58EF"/>
    <w:rsid w:val="006E7015"/>
    <w:rsid w:val="006F0126"/>
    <w:rsid w:val="006F039E"/>
    <w:rsid w:val="006F1348"/>
    <w:rsid w:val="006F2211"/>
    <w:rsid w:val="006F687B"/>
    <w:rsid w:val="006F723A"/>
    <w:rsid w:val="006F7537"/>
    <w:rsid w:val="00702DE8"/>
    <w:rsid w:val="00704929"/>
    <w:rsid w:val="007104DC"/>
    <w:rsid w:val="00710B5B"/>
    <w:rsid w:val="007141EA"/>
    <w:rsid w:val="00714A85"/>
    <w:rsid w:val="00714F43"/>
    <w:rsid w:val="0071796B"/>
    <w:rsid w:val="007302F5"/>
    <w:rsid w:val="00730E4A"/>
    <w:rsid w:val="007323A5"/>
    <w:rsid w:val="00732F0C"/>
    <w:rsid w:val="00732F70"/>
    <w:rsid w:val="00732FA7"/>
    <w:rsid w:val="007342C1"/>
    <w:rsid w:val="00734EFC"/>
    <w:rsid w:val="0073543F"/>
    <w:rsid w:val="00736519"/>
    <w:rsid w:val="007368ED"/>
    <w:rsid w:val="00737389"/>
    <w:rsid w:val="007378A6"/>
    <w:rsid w:val="00742C9B"/>
    <w:rsid w:val="0074638C"/>
    <w:rsid w:val="00746BEA"/>
    <w:rsid w:val="00747FC5"/>
    <w:rsid w:val="00750635"/>
    <w:rsid w:val="0075131C"/>
    <w:rsid w:val="00753B77"/>
    <w:rsid w:val="007549B0"/>
    <w:rsid w:val="00756D09"/>
    <w:rsid w:val="007603E9"/>
    <w:rsid w:val="00760CC4"/>
    <w:rsid w:val="00762392"/>
    <w:rsid w:val="00763103"/>
    <w:rsid w:val="00764497"/>
    <w:rsid w:val="00766E55"/>
    <w:rsid w:val="0076774B"/>
    <w:rsid w:val="007724C3"/>
    <w:rsid w:val="00774718"/>
    <w:rsid w:val="0077512C"/>
    <w:rsid w:val="007774E0"/>
    <w:rsid w:val="00780954"/>
    <w:rsid w:val="00781620"/>
    <w:rsid w:val="00781CD7"/>
    <w:rsid w:val="00781DCE"/>
    <w:rsid w:val="00782692"/>
    <w:rsid w:val="00790B0F"/>
    <w:rsid w:val="00794E1C"/>
    <w:rsid w:val="00797D57"/>
    <w:rsid w:val="007A0A70"/>
    <w:rsid w:val="007A128F"/>
    <w:rsid w:val="007A17ED"/>
    <w:rsid w:val="007A1B4A"/>
    <w:rsid w:val="007A4447"/>
    <w:rsid w:val="007A500C"/>
    <w:rsid w:val="007A5743"/>
    <w:rsid w:val="007A5930"/>
    <w:rsid w:val="007A7839"/>
    <w:rsid w:val="007B09B4"/>
    <w:rsid w:val="007B3DCD"/>
    <w:rsid w:val="007B6D25"/>
    <w:rsid w:val="007C47B9"/>
    <w:rsid w:val="007C7BA3"/>
    <w:rsid w:val="007D1FF8"/>
    <w:rsid w:val="007D28B3"/>
    <w:rsid w:val="007D4BAB"/>
    <w:rsid w:val="007D55A2"/>
    <w:rsid w:val="007D5DDF"/>
    <w:rsid w:val="007D7CBF"/>
    <w:rsid w:val="007E07D9"/>
    <w:rsid w:val="007E1472"/>
    <w:rsid w:val="007E1FB7"/>
    <w:rsid w:val="007E4D49"/>
    <w:rsid w:val="007E51E4"/>
    <w:rsid w:val="007E6B07"/>
    <w:rsid w:val="007F182A"/>
    <w:rsid w:val="007F2FFF"/>
    <w:rsid w:val="007F3D9C"/>
    <w:rsid w:val="007F4353"/>
    <w:rsid w:val="007F48B0"/>
    <w:rsid w:val="007F58B0"/>
    <w:rsid w:val="007F7E12"/>
    <w:rsid w:val="007F7E5E"/>
    <w:rsid w:val="00804F5A"/>
    <w:rsid w:val="00811A8D"/>
    <w:rsid w:val="00812C6C"/>
    <w:rsid w:val="00817980"/>
    <w:rsid w:val="00817E25"/>
    <w:rsid w:val="00822E36"/>
    <w:rsid w:val="00823734"/>
    <w:rsid w:val="00824947"/>
    <w:rsid w:val="00824EDE"/>
    <w:rsid w:val="00825A5B"/>
    <w:rsid w:val="008264B1"/>
    <w:rsid w:val="00826EBE"/>
    <w:rsid w:val="0083129C"/>
    <w:rsid w:val="008324E0"/>
    <w:rsid w:val="00832C91"/>
    <w:rsid w:val="00833827"/>
    <w:rsid w:val="00834DD4"/>
    <w:rsid w:val="00834DFD"/>
    <w:rsid w:val="00840C52"/>
    <w:rsid w:val="0084232A"/>
    <w:rsid w:val="00846ECC"/>
    <w:rsid w:val="008539E1"/>
    <w:rsid w:val="00856330"/>
    <w:rsid w:val="008578D2"/>
    <w:rsid w:val="00857A51"/>
    <w:rsid w:val="00861595"/>
    <w:rsid w:val="00863EAF"/>
    <w:rsid w:val="00864C89"/>
    <w:rsid w:val="00864F67"/>
    <w:rsid w:val="008656FA"/>
    <w:rsid w:val="00865EAC"/>
    <w:rsid w:val="008731BB"/>
    <w:rsid w:val="008737E1"/>
    <w:rsid w:val="00874BA8"/>
    <w:rsid w:val="00875391"/>
    <w:rsid w:val="00875EC8"/>
    <w:rsid w:val="0087724E"/>
    <w:rsid w:val="008779D0"/>
    <w:rsid w:val="00881561"/>
    <w:rsid w:val="008822F5"/>
    <w:rsid w:val="00882EB1"/>
    <w:rsid w:val="00884EE5"/>
    <w:rsid w:val="00887BEC"/>
    <w:rsid w:val="00887FDE"/>
    <w:rsid w:val="0089177E"/>
    <w:rsid w:val="00895031"/>
    <w:rsid w:val="00895416"/>
    <w:rsid w:val="008959D3"/>
    <w:rsid w:val="008A1F6D"/>
    <w:rsid w:val="008A2F8A"/>
    <w:rsid w:val="008A4779"/>
    <w:rsid w:val="008B3EAB"/>
    <w:rsid w:val="008B4DA5"/>
    <w:rsid w:val="008B70B2"/>
    <w:rsid w:val="008B7CE1"/>
    <w:rsid w:val="008C0F1C"/>
    <w:rsid w:val="008C17E2"/>
    <w:rsid w:val="008C4313"/>
    <w:rsid w:val="008C45F3"/>
    <w:rsid w:val="008C7EC3"/>
    <w:rsid w:val="008C7F92"/>
    <w:rsid w:val="008D2437"/>
    <w:rsid w:val="008D3A6A"/>
    <w:rsid w:val="008D607D"/>
    <w:rsid w:val="008D6E27"/>
    <w:rsid w:val="008E0983"/>
    <w:rsid w:val="008E10DE"/>
    <w:rsid w:val="008E1F1B"/>
    <w:rsid w:val="008F44F3"/>
    <w:rsid w:val="008F496A"/>
    <w:rsid w:val="008F500E"/>
    <w:rsid w:val="008F678D"/>
    <w:rsid w:val="008F73E9"/>
    <w:rsid w:val="00900693"/>
    <w:rsid w:val="00900A21"/>
    <w:rsid w:val="00904428"/>
    <w:rsid w:val="00904E33"/>
    <w:rsid w:val="00905AD4"/>
    <w:rsid w:val="00907939"/>
    <w:rsid w:val="00912465"/>
    <w:rsid w:val="00914779"/>
    <w:rsid w:val="00917D31"/>
    <w:rsid w:val="0092179C"/>
    <w:rsid w:val="00921930"/>
    <w:rsid w:val="00921FFB"/>
    <w:rsid w:val="009238A5"/>
    <w:rsid w:val="00923AE5"/>
    <w:rsid w:val="00925749"/>
    <w:rsid w:val="009343B1"/>
    <w:rsid w:val="00934914"/>
    <w:rsid w:val="009359BA"/>
    <w:rsid w:val="00935C54"/>
    <w:rsid w:val="009363DE"/>
    <w:rsid w:val="00942490"/>
    <w:rsid w:val="0095073B"/>
    <w:rsid w:val="00951844"/>
    <w:rsid w:val="00961696"/>
    <w:rsid w:val="00961B81"/>
    <w:rsid w:val="00967858"/>
    <w:rsid w:val="00970C73"/>
    <w:rsid w:val="009720B6"/>
    <w:rsid w:val="0097226A"/>
    <w:rsid w:val="00977027"/>
    <w:rsid w:val="00977C02"/>
    <w:rsid w:val="00983D6E"/>
    <w:rsid w:val="009840F2"/>
    <w:rsid w:val="00985198"/>
    <w:rsid w:val="00990BCC"/>
    <w:rsid w:val="00990F4C"/>
    <w:rsid w:val="009938D9"/>
    <w:rsid w:val="00994145"/>
    <w:rsid w:val="009953FF"/>
    <w:rsid w:val="009960BF"/>
    <w:rsid w:val="009A098D"/>
    <w:rsid w:val="009A13EF"/>
    <w:rsid w:val="009A3AA0"/>
    <w:rsid w:val="009A3EEC"/>
    <w:rsid w:val="009A4B62"/>
    <w:rsid w:val="009B11AC"/>
    <w:rsid w:val="009B5192"/>
    <w:rsid w:val="009B53F7"/>
    <w:rsid w:val="009C350E"/>
    <w:rsid w:val="009C3644"/>
    <w:rsid w:val="009C5078"/>
    <w:rsid w:val="009D10B1"/>
    <w:rsid w:val="009D16E4"/>
    <w:rsid w:val="009D27D7"/>
    <w:rsid w:val="009E2841"/>
    <w:rsid w:val="009E2F5E"/>
    <w:rsid w:val="009E5C22"/>
    <w:rsid w:val="009E6567"/>
    <w:rsid w:val="009E7E55"/>
    <w:rsid w:val="009F1B36"/>
    <w:rsid w:val="009F2A0D"/>
    <w:rsid w:val="009F5374"/>
    <w:rsid w:val="009F551F"/>
    <w:rsid w:val="009F61A3"/>
    <w:rsid w:val="009F7816"/>
    <w:rsid w:val="009F7D3F"/>
    <w:rsid w:val="00A00BB5"/>
    <w:rsid w:val="00A010D2"/>
    <w:rsid w:val="00A02846"/>
    <w:rsid w:val="00A03479"/>
    <w:rsid w:val="00A06B18"/>
    <w:rsid w:val="00A06C44"/>
    <w:rsid w:val="00A147BD"/>
    <w:rsid w:val="00A16062"/>
    <w:rsid w:val="00A17FDC"/>
    <w:rsid w:val="00A2013E"/>
    <w:rsid w:val="00A2186D"/>
    <w:rsid w:val="00A223F9"/>
    <w:rsid w:val="00A2240B"/>
    <w:rsid w:val="00A2302E"/>
    <w:rsid w:val="00A23204"/>
    <w:rsid w:val="00A23B0D"/>
    <w:rsid w:val="00A242AB"/>
    <w:rsid w:val="00A254A8"/>
    <w:rsid w:val="00A265D3"/>
    <w:rsid w:val="00A26B92"/>
    <w:rsid w:val="00A275B7"/>
    <w:rsid w:val="00A31A1A"/>
    <w:rsid w:val="00A3239F"/>
    <w:rsid w:val="00A34DDB"/>
    <w:rsid w:val="00A36585"/>
    <w:rsid w:val="00A372A4"/>
    <w:rsid w:val="00A37B6D"/>
    <w:rsid w:val="00A4090D"/>
    <w:rsid w:val="00A43086"/>
    <w:rsid w:val="00A44677"/>
    <w:rsid w:val="00A44816"/>
    <w:rsid w:val="00A44C3C"/>
    <w:rsid w:val="00A44D32"/>
    <w:rsid w:val="00A50E6B"/>
    <w:rsid w:val="00A526A5"/>
    <w:rsid w:val="00A54BF9"/>
    <w:rsid w:val="00A604BA"/>
    <w:rsid w:val="00A60AE5"/>
    <w:rsid w:val="00A62B46"/>
    <w:rsid w:val="00A679E1"/>
    <w:rsid w:val="00A7034C"/>
    <w:rsid w:val="00A75071"/>
    <w:rsid w:val="00A75F88"/>
    <w:rsid w:val="00A769D1"/>
    <w:rsid w:val="00A77631"/>
    <w:rsid w:val="00A80442"/>
    <w:rsid w:val="00A80C7D"/>
    <w:rsid w:val="00A8262E"/>
    <w:rsid w:val="00A8407C"/>
    <w:rsid w:val="00A844C1"/>
    <w:rsid w:val="00A84631"/>
    <w:rsid w:val="00A8585F"/>
    <w:rsid w:val="00A85B25"/>
    <w:rsid w:val="00A85E71"/>
    <w:rsid w:val="00A86107"/>
    <w:rsid w:val="00A866DF"/>
    <w:rsid w:val="00A90C02"/>
    <w:rsid w:val="00A915A1"/>
    <w:rsid w:val="00A937E4"/>
    <w:rsid w:val="00A96327"/>
    <w:rsid w:val="00AA17E3"/>
    <w:rsid w:val="00AA3519"/>
    <w:rsid w:val="00AA4CFF"/>
    <w:rsid w:val="00AB76FE"/>
    <w:rsid w:val="00AC2500"/>
    <w:rsid w:val="00AC6841"/>
    <w:rsid w:val="00AC6DE9"/>
    <w:rsid w:val="00AC708C"/>
    <w:rsid w:val="00AD1ECE"/>
    <w:rsid w:val="00AD1EE5"/>
    <w:rsid w:val="00AD28B1"/>
    <w:rsid w:val="00AD3533"/>
    <w:rsid w:val="00AD3B1D"/>
    <w:rsid w:val="00AD4E32"/>
    <w:rsid w:val="00AD6779"/>
    <w:rsid w:val="00AD71BC"/>
    <w:rsid w:val="00AD7C74"/>
    <w:rsid w:val="00AE0E93"/>
    <w:rsid w:val="00AE408B"/>
    <w:rsid w:val="00AF1223"/>
    <w:rsid w:val="00AF1FD9"/>
    <w:rsid w:val="00AF3B53"/>
    <w:rsid w:val="00AF6203"/>
    <w:rsid w:val="00AF7ABE"/>
    <w:rsid w:val="00B0086C"/>
    <w:rsid w:val="00B015BC"/>
    <w:rsid w:val="00B05039"/>
    <w:rsid w:val="00B06345"/>
    <w:rsid w:val="00B100CC"/>
    <w:rsid w:val="00B10322"/>
    <w:rsid w:val="00B109F9"/>
    <w:rsid w:val="00B11155"/>
    <w:rsid w:val="00B11CEE"/>
    <w:rsid w:val="00B12182"/>
    <w:rsid w:val="00B15DC0"/>
    <w:rsid w:val="00B17545"/>
    <w:rsid w:val="00B17F1A"/>
    <w:rsid w:val="00B201BE"/>
    <w:rsid w:val="00B20772"/>
    <w:rsid w:val="00B23E09"/>
    <w:rsid w:val="00B24995"/>
    <w:rsid w:val="00B25861"/>
    <w:rsid w:val="00B27966"/>
    <w:rsid w:val="00B32ADB"/>
    <w:rsid w:val="00B371E4"/>
    <w:rsid w:val="00B425B6"/>
    <w:rsid w:val="00B432BE"/>
    <w:rsid w:val="00B458BA"/>
    <w:rsid w:val="00B527D8"/>
    <w:rsid w:val="00B52FAA"/>
    <w:rsid w:val="00B530BC"/>
    <w:rsid w:val="00B53802"/>
    <w:rsid w:val="00B53A1D"/>
    <w:rsid w:val="00B54593"/>
    <w:rsid w:val="00B5713E"/>
    <w:rsid w:val="00B57B14"/>
    <w:rsid w:val="00B6107E"/>
    <w:rsid w:val="00B626BD"/>
    <w:rsid w:val="00B63900"/>
    <w:rsid w:val="00B63E30"/>
    <w:rsid w:val="00B64047"/>
    <w:rsid w:val="00B65302"/>
    <w:rsid w:val="00B72740"/>
    <w:rsid w:val="00B729EC"/>
    <w:rsid w:val="00B74DA3"/>
    <w:rsid w:val="00B76848"/>
    <w:rsid w:val="00B77DD2"/>
    <w:rsid w:val="00B81467"/>
    <w:rsid w:val="00B82CB4"/>
    <w:rsid w:val="00B844B9"/>
    <w:rsid w:val="00B84680"/>
    <w:rsid w:val="00B85F23"/>
    <w:rsid w:val="00B90784"/>
    <w:rsid w:val="00B92D84"/>
    <w:rsid w:val="00B94EAD"/>
    <w:rsid w:val="00B95A52"/>
    <w:rsid w:val="00B9755B"/>
    <w:rsid w:val="00BA0F32"/>
    <w:rsid w:val="00BA2F75"/>
    <w:rsid w:val="00BA44B7"/>
    <w:rsid w:val="00BB0B9D"/>
    <w:rsid w:val="00BB3C01"/>
    <w:rsid w:val="00BB3CDF"/>
    <w:rsid w:val="00BB653A"/>
    <w:rsid w:val="00BB67D8"/>
    <w:rsid w:val="00BB6930"/>
    <w:rsid w:val="00BC3213"/>
    <w:rsid w:val="00BC48DD"/>
    <w:rsid w:val="00BC505B"/>
    <w:rsid w:val="00BC5D51"/>
    <w:rsid w:val="00BC7D9F"/>
    <w:rsid w:val="00BD06F3"/>
    <w:rsid w:val="00BD1BB3"/>
    <w:rsid w:val="00BD3DAD"/>
    <w:rsid w:val="00BD4D5B"/>
    <w:rsid w:val="00BD564A"/>
    <w:rsid w:val="00BD7CA0"/>
    <w:rsid w:val="00BE70E1"/>
    <w:rsid w:val="00BE7F0A"/>
    <w:rsid w:val="00BF4714"/>
    <w:rsid w:val="00BF6A27"/>
    <w:rsid w:val="00C00109"/>
    <w:rsid w:val="00C011FF"/>
    <w:rsid w:val="00C04EC9"/>
    <w:rsid w:val="00C1241B"/>
    <w:rsid w:val="00C15633"/>
    <w:rsid w:val="00C16BCF"/>
    <w:rsid w:val="00C16E19"/>
    <w:rsid w:val="00C20D5B"/>
    <w:rsid w:val="00C20DC2"/>
    <w:rsid w:val="00C21D3A"/>
    <w:rsid w:val="00C2259C"/>
    <w:rsid w:val="00C227E6"/>
    <w:rsid w:val="00C22FDF"/>
    <w:rsid w:val="00C26FDD"/>
    <w:rsid w:val="00C337DA"/>
    <w:rsid w:val="00C3394C"/>
    <w:rsid w:val="00C35D43"/>
    <w:rsid w:val="00C36145"/>
    <w:rsid w:val="00C36242"/>
    <w:rsid w:val="00C40913"/>
    <w:rsid w:val="00C42DB7"/>
    <w:rsid w:val="00C471A9"/>
    <w:rsid w:val="00C47BEB"/>
    <w:rsid w:val="00C50D08"/>
    <w:rsid w:val="00C533D4"/>
    <w:rsid w:val="00C54B36"/>
    <w:rsid w:val="00C5773F"/>
    <w:rsid w:val="00C57B14"/>
    <w:rsid w:val="00C57BAF"/>
    <w:rsid w:val="00C60B81"/>
    <w:rsid w:val="00C60CA1"/>
    <w:rsid w:val="00C61810"/>
    <w:rsid w:val="00C63560"/>
    <w:rsid w:val="00C64B68"/>
    <w:rsid w:val="00C64C55"/>
    <w:rsid w:val="00C6631D"/>
    <w:rsid w:val="00C66715"/>
    <w:rsid w:val="00C67EEC"/>
    <w:rsid w:val="00C70E43"/>
    <w:rsid w:val="00C72082"/>
    <w:rsid w:val="00C7237E"/>
    <w:rsid w:val="00C7246F"/>
    <w:rsid w:val="00C73111"/>
    <w:rsid w:val="00C75F35"/>
    <w:rsid w:val="00C815EA"/>
    <w:rsid w:val="00C866A8"/>
    <w:rsid w:val="00C86C58"/>
    <w:rsid w:val="00C91B3E"/>
    <w:rsid w:val="00C94130"/>
    <w:rsid w:val="00C948FC"/>
    <w:rsid w:val="00C96D82"/>
    <w:rsid w:val="00CA0EA9"/>
    <w:rsid w:val="00CA1416"/>
    <w:rsid w:val="00CA25F0"/>
    <w:rsid w:val="00CA3604"/>
    <w:rsid w:val="00CA5B16"/>
    <w:rsid w:val="00CA6299"/>
    <w:rsid w:val="00CA63CA"/>
    <w:rsid w:val="00CA6867"/>
    <w:rsid w:val="00CB21AE"/>
    <w:rsid w:val="00CB2B92"/>
    <w:rsid w:val="00CB351F"/>
    <w:rsid w:val="00CB5A15"/>
    <w:rsid w:val="00CC038A"/>
    <w:rsid w:val="00CC309F"/>
    <w:rsid w:val="00CC30A1"/>
    <w:rsid w:val="00CC6B7F"/>
    <w:rsid w:val="00CD0B99"/>
    <w:rsid w:val="00CD2E66"/>
    <w:rsid w:val="00CD3788"/>
    <w:rsid w:val="00CD3DE8"/>
    <w:rsid w:val="00CD4A7D"/>
    <w:rsid w:val="00CD63AF"/>
    <w:rsid w:val="00CE06BD"/>
    <w:rsid w:val="00CE15A5"/>
    <w:rsid w:val="00CE6074"/>
    <w:rsid w:val="00CE6684"/>
    <w:rsid w:val="00CF02F1"/>
    <w:rsid w:val="00CF0477"/>
    <w:rsid w:val="00CF1A2E"/>
    <w:rsid w:val="00CF1B72"/>
    <w:rsid w:val="00CF47E8"/>
    <w:rsid w:val="00CF4B8E"/>
    <w:rsid w:val="00CF4FF2"/>
    <w:rsid w:val="00CF7CAE"/>
    <w:rsid w:val="00D048F0"/>
    <w:rsid w:val="00D05274"/>
    <w:rsid w:val="00D139D0"/>
    <w:rsid w:val="00D14C1B"/>
    <w:rsid w:val="00D151C9"/>
    <w:rsid w:val="00D165B3"/>
    <w:rsid w:val="00D166E1"/>
    <w:rsid w:val="00D21215"/>
    <w:rsid w:val="00D22A9A"/>
    <w:rsid w:val="00D22B32"/>
    <w:rsid w:val="00D234C3"/>
    <w:rsid w:val="00D239C8"/>
    <w:rsid w:val="00D26945"/>
    <w:rsid w:val="00D26F06"/>
    <w:rsid w:val="00D312E6"/>
    <w:rsid w:val="00D35E14"/>
    <w:rsid w:val="00D36ADE"/>
    <w:rsid w:val="00D37B70"/>
    <w:rsid w:val="00D37E22"/>
    <w:rsid w:val="00D43C6D"/>
    <w:rsid w:val="00D47BAC"/>
    <w:rsid w:val="00D53721"/>
    <w:rsid w:val="00D561D2"/>
    <w:rsid w:val="00D56387"/>
    <w:rsid w:val="00D56AA1"/>
    <w:rsid w:val="00D57A7D"/>
    <w:rsid w:val="00D64C24"/>
    <w:rsid w:val="00D6601C"/>
    <w:rsid w:val="00D66228"/>
    <w:rsid w:val="00D6680E"/>
    <w:rsid w:val="00D67936"/>
    <w:rsid w:val="00D75914"/>
    <w:rsid w:val="00D75A01"/>
    <w:rsid w:val="00D77D67"/>
    <w:rsid w:val="00D826DF"/>
    <w:rsid w:val="00D8314F"/>
    <w:rsid w:val="00D9171E"/>
    <w:rsid w:val="00D92F00"/>
    <w:rsid w:val="00D93D95"/>
    <w:rsid w:val="00D9408E"/>
    <w:rsid w:val="00D94262"/>
    <w:rsid w:val="00D9618F"/>
    <w:rsid w:val="00D96A71"/>
    <w:rsid w:val="00DA03C6"/>
    <w:rsid w:val="00DA07BB"/>
    <w:rsid w:val="00DA3196"/>
    <w:rsid w:val="00DA3BB1"/>
    <w:rsid w:val="00DA429A"/>
    <w:rsid w:val="00DA5FEE"/>
    <w:rsid w:val="00DB173B"/>
    <w:rsid w:val="00DB415E"/>
    <w:rsid w:val="00DB427F"/>
    <w:rsid w:val="00DB576E"/>
    <w:rsid w:val="00DB6922"/>
    <w:rsid w:val="00DB7E8F"/>
    <w:rsid w:val="00DC1814"/>
    <w:rsid w:val="00DC2C20"/>
    <w:rsid w:val="00DC5450"/>
    <w:rsid w:val="00DD0597"/>
    <w:rsid w:val="00DD0B78"/>
    <w:rsid w:val="00DD349A"/>
    <w:rsid w:val="00DD675C"/>
    <w:rsid w:val="00DD7A2F"/>
    <w:rsid w:val="00DE293C"/>
    <w:rsid w:val="00DE2BA1"/>
    <w:rsid w:val="00DE3A34"/>
    <w:rsid w:val="00DE6BC7"/>
    <w:rsid w:val="00DE70D0"/>
    <w:rsid w:val="00DE73E6"/>
    <w:rsid w:val="00DE7CB0"/>
    <w:rsid w:val="00DF3D9D"/>
    <w:rsid w:val="00E00C83"/>
    <w:rsid w:val="00E01A28"/>
    <w:rsid w:val="00E02CF7"/>
    <w:rsid w:val="00E037F6"/>
    <w:rsid w:val="00E03DBA"/>
    <w:rsid w:val="00E07084"/>
    <w:rsid w:val="00E07D4A"/>
    <w:rsid w:val="00E149C2"/>
    <w:rsid w:val="00E2040A"/>
    <w:rsid w:val="00E22783"/>
    <w:rsid w:val="00E23395"/>
    <w:rsid w:val="00E268C5"/>
    <w:rsid w:val="00E334AF"/>
    <w:rsid w:val="00E3644B"/>
    <w:rsid w:val="00E37A40"/>
    <w:rsid w:val="00E40569"/>
    <w:rsid w:val="00E43CE1"/>
    <w:rsid w:val="00E5026B"/>
    <w:rsid w:val="00E50E79"/>
    <w:rsid w:val="00E51A64"/>
    <w:rsid w:val="00E525C6"/>
    <w:rsid w:val="00E53651"/>
    <w:rsid w:val="00E61811"/>
    <w:rsid w:val="00E70F42"/>
    <w:rsid w:val="00E7330D"/>
    <w:rsid w:val="00E73A9C"/>
    <w:rsid w:val="00E748F1"/>
    <w:rsid w:val="00E74F56"/>
    <w:rsid w:val="00E77B15"/>
    <w:rsid w:val="00E81305"/>
    <w:rsid w:val="00E82664"/>
    <w:rsid w:val="00E8329F"/>
    <w:rsid w:val="00E84966"/>
    <w:rsid w:val="00E92638"/>
    <w:rsid w:val="00E93481"/>
    <w:rsid w:val="00E95046"/>
    <w:rsid w:val="00E95B7E"/>
    <w:rsid w:val="00E96DA5"/>
    <w:rsid w:val="00E973EC"/>
    <w:rsid w:val="00EA1D14"/>
    <w:rsid w:val="00EA1EEF"/>
    <w:rsid w:val="00EA1F2C"/>
    <w:rsid w:val="00EA3EA2"/>
    <w:rsid w:val="00EA5743"/>
    <w:rsid w:val="00EA5DBC"/>
    <w:rsid w:val="00EB229E"/>
    <w:rsid w:val="00EB4260"/>
    <w:rsid w:val="00EB646C"/>
    <w:rsid w:val="00EC1E0A"/>
    <w:rsid w:val="00EC24C2"/>
    <w:rsid w:val="00EC4176"/>
    <w:rsid w:val="00EC4AE3"/>
    <w:rsid w:val="00EC7220"/>
    <w:rsid w:val="00ED26D5"/>
    <w:rsid w:val="00ED34C4"/>
    <w:rsid w:val="00ED42C3"/>
    <w:rsid w:val="00ED4A52"/>
    <w:rsid w:val="00ED6607"/>
    <w:rsid w:val="00ED7A29"/>
    <w:rsid w:val="00EE07B5"/>
    <w:rsid w:val="00EE17CF"/>
    <w:rsid w:val="00EE25EC"/>
    <w:rsid w:val="00EE34B2"/>
    <w:rsid w:val="00EE3B7F"/>
    <w:rsid w:val="00EE7A4F"/>
    <w:rsid w:val="00EF02FD"/>
    <w:rsid w:val="00EF0CEE"/>
    <w:rsid w:val="00F01CC1"/>
    <w:rsid w:val="00F02269"/>
    <w:rsid w:val="00F0389D"/>
    <w:rsid w:val="00F0402E"/>
    <w:rsid w:val="00F048BA"/>
    <w:rsid w:val="00F11535"/>
    <w:rsid w:val="00F1278C"/>
    <w:rsid w:val="00F12E97"/>
    <w:rsid w:val="00F13BF7"/>
    <w:rsid w:val="00F1655F"/>
    <w:rsid w:val="00F16E18"/>
    <w:rsid w:val="00F24813"/>
    <w:rsid w:val="00F24B82"/>
    <w:rsid w:val="00F24B93"/>
    <w:rsid w:val="00F32B93"/>
    <w:rsid w:val="00F475C6"/>
    <w:rsid w:val="00F536BC"/>
    <w:rsid w:val="00F55ED8"/>
    <w:rsid w:val="00F5664B"/>
    <w:rsid w:val="00F572E9"/>
    <w:rsid w:val="00F57394"/>
    <w:rsid w:val="00F608B6"/>
    <w:rsid w:val="00F62E23"/>
    <w:rsid w:val="00F6516F"/>
    <w:rsid w:val="00F65526"/>
    <w:rsid w:val="00F655AF"/>
    <w:rsid w:val="00F66B11"/>
    <w:rsid w:val="00F67DC7"/>
    <w:rsid w:val="00F71B03"/>
    <w:rsid w:val="00F76921"/>
    <w:rsid w:val="00F81FAC"/>
    <w:rsid w:val="00F874B4"/>
    <w:rsid w:val="00F92302"/>
    <w:rsid w:val="00F9312D"/>
    <w:rsid w:val="00F95AE2"/>
    <w:rsid w:val="00FA09D4"/>
    <w:rsid w:val="00FA0DBC"/>
    <w:rsid w:val="00FA0E3B"/>
    <w:rsid w:val="00FA5E85"/>
    <w:rsid w:val="00FA615C"/>
    <w:rsid w:val="00FA65F1"/>
    <w:rsid w:val="00FA68CE"/>
    <w:rsid w:val="00FA6D90"/>
    <w:rsid w:val="00FA78AC"/>
    <w:rsid w:val="00FB293A"/>
    <w:rsid w:val="00FC20B0"/>
    <w:rsid w:val="00FC3187"/>
    <w:rsid w:val="00FC455D"/>
    <w:rsid w:val="00FC4CCA"/>
    <w:rsid w:val="00FD16E4"/>
    <w:rsid w:val="00FD38A3"/>
    <w:rsid w:val="00FD3CA6"/>
    <w:rsid w:val="00FD4DAB"/>
    <w:rsid w:val="00FD59B8"/>
    <w:rsid w:val="00FD5CD2"/>
    <w:rsid w:val="00FD7894"/>
    <w:rsid w:val="00FE040B"/>
    <w:rsid w:val="00FE068D"/>
    <w:rsid w:val="00FE159F"/>
    <w:rsid w:val="00FE3319"/>
    <w:rsid w:val="00FE5BB6"/>
    <w:rsid w:val="00FE7B80"/>
    <w:rsid w:val="00FF0996"/>
    <w:rsid w:val="00FF2748"/>
    <w:rsid w:val="00FF2E43"/>
    <w:rsid w:val="00FF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412AC2"/>
  <w15:docId w15:val="{D2E8CDEB-EDE1-0240-B052-72A26823E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新細明體" w:hAnsi="Arial" w:cs="Arial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E71"/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0">
    <w:name w:val="heading 4"/>
    <w:basedOn w:val="a"/>
    <w:next w:val="a"/>
    <w:link w:val="41"/>
    <w:uiPriority w:val="9"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0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0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pPr>
      <w:spacing w:line="276" w:lineRule="auto"/>
    </w:pPr>
    <w:rPr>
      <w:sz w:val="22"/>
      <w:szCs w:val="22"/>
      <w:lang w:val="zh-HK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paragraph" w:styleId="Web">
    <w:name w:val="Normal (Web)"/>
    <w:basedOn w:val="a"/>
    <w:uiPriority w:val="99"/>
    <w:semiHidden/>
    <w:unhideWhenUsed/>
    <w:rsid w:val="00C60CA1"/>
    <w:pPr>
      <w:spacing w:before="100" w:beforeAutospacing="1" w:after="100" w:afterAutospacing="1"/>
    </w:pPr>
  </w:style>
  <w:style w:type="paragraph" w:styleId="af8">
    <w:name w:val="header"/>
    <w:basedOn w:val="a"/>
    <w:link w:val="af9"/>
    <w:uiPriority w:val="99"/>
    <w:unhideWhenUsed/>
    <w:rsid w:val="00C60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9">
    <w:name w:val="頁首 字元"/>
    <w:link w:val="af8"/>
    <w:uiPriority w:val="99"/>
    <w:rsid w:val="00C60CA1"/>
    <w:rPr>
      <w:sz w:val="20"/>
      <w:szCs w:val="20"/>
    </w:rPr>
  </w:style>
  <w:style w:type="paragraph" w:styleId="afa">
    <w:name w:val="footer"/>
    <w:basedOn w:val="a"/>
    <w:link w:val="afb"/>
    <w:uiPriority w:val="99"/>
    <w:unhideWhenUsed/>
    <w:rsid w:val="00C60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b">
    <w:name w:val="頁尾 字元"/>
    <w:link w:val="afa"/>
    <w:uiPriority w:val="99"/>
    <w:rsid w:val="00C60CA1"/>
    <w:rPr>
      <w:sz w:val="20"/>
      <w:szCs w:val="20"/>
    </w:rPr>
  </w:style>
  <w:style w:type="paragraph" w:styleId="afc">
    <w:name w:val="Revision"/>
    <w:hidden/>
    <w:uiPriority w:val="99"/>
    <w:semiHidden/>
    <w:rsid w:val="0021006B"/>
    <w:rPr>
      <w:sz w:val="22"/>
      <w:szCs w:val="22"/>
      <w:lang w:val="zh-HK"/>
    </w:rPr>
  </w:style>
  <w:style w:type="paragraph" w:styleId="afd">
    <w:name w:val="List Paragraph"/>
    <w:basedOn w:val="a"/>
    <w:uiPriority w:val="34"/>
    <w:qFormat/>
    <w:rsid w:val="003518B3"/>
    <w:pPr>
      <w:ind w:leftChars="200" w:left="480"/>
    </w:pPr>
  </w:style>
  <w:style w:type="paragraph" w:styleId="afe">
    <w:name w:val="Note Heading"/>
    <w:basedOn w:val="a"/>
    <w:next w:val="a"/>
    <w:link w:val="aff"/>
    <w:uiPriority w:val="99"/>
    <w:unhideWhenUsed/>
    <w:rsid w:val="00FF71D7"/>
    <w:pPr>
      <w:jc w:val="center"/>
    </w:pPr>
    <w:rPr>
      <w:rFonts w:eastAsia="方正仿宋"/>
    </w:rPr>
  </w:style>
  <w:style w:type="character" w:customStyle="1" w:styleId="aff">
    <w:name w:val="註釋標題 字元"/>
    <w:basedOn w:val="a0"/>
    <w:link w:val="afe"/>
    <w:uiPriority w:val="99"/>
    <w:rsid w:val="00FF71D7"/>
    <w:rPr>
      <w:rFonts w:ascii="Times New Roman" w:eastAsia="方正仿宋" w:hAnsi="Times New Roman" w:cs="Times New Roman"/>
      <w:sz w:val="22"/>
      <w:szCs w:val="22"/>
      <w:lang w:val="zh-HK"/>
    </w:rPr>
  </w:style>
  <w:style w:type="paragraph" w:styleId="aff0">
    <w:name w:val="Closing"/>
    <w:basedOn w:val="a"/>
    <w:link w:val="aff1"/>
    <w:uiPriority w:val="99"/>
    <w:unhideWhenUsed/>
    <w:rsid w:val="00FF71D7"/>
    <w:pPr>
      <w:ind w:leftChars="1800" w:left="100"/>
    </w:pPr>
    <w:rPr>
      <w:rFonts w:eastAsia="方正仿宋"/>
    </w:rPr>
  </w:style>
  <w:style w:type="character" w:customStyle="1" w:styleId="aff1">
    <w:name w:val="結語 字元"/>
    <w:basedOn w:val="a0"/>
    <w:link w:val="aff0"/>
    <w:uiPriority w:val="99"/>
    <w:rsid w:val="00FF71D7"/>
    <w:rPr>
      <w:rFonts w:ascii="Times New Roman" w:eastAsia="方正仿宋" w:hAnsi="Times New Roman" w:cs="Times New Roman"/>
      <w:sz w:val="22"/>
      <w:szCs w:val="22"/>
      <w:lang w:val="zh-HK"/>
    </w:rPr>
  </w:style>
  <w:style w:type="character" w:styleId="aff2">
    <w:name w:val="page number"/>
    <w:basedOn w:val="a0"/>
    <w:uiPriority w:val="99"/>
    <w:semiHidden/>
    <w:unhideWhenUsed/>
    <w:rsid w:val="00231CE6"/>
  </w:style>
  <w:style w:type="table" w:styleId="aff3">
    <w:name w:val="Table Grid"/>
    <w:basedOn w:val="a1"/>
    <w:uiPriority w:val="39"/>
    <w:rsid w:val="007D2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7D28B3"/>
    <w:pPr>
      <w:numPr>
        <w:numId w:val="34"/>
      </w:numPr>
    </w:pPr>
  </w:style>
  <w:style w:type="paragraph" w:customStyle="1" w:styleId="p1">
    <w:name w:val="p1"/>
    <w:basedOn w:val="a"/>
    <w:rsid w:val="001C2D5E"/>
    <w:rPr>
      <w:rFonts w:ascii="BiauKaiTC Regular" w:eastAsia="BiauKaiTC Regular" w:hAnsi="BiauKaiTC Regular"/>
      <w:color w:val="000000"/>
      <w:sz w:val="17"/>
      <w:szCs w:val="17"/>
      <w:lang w:eastAsia="zh-CN"/>
    </w:rPr>
  </w:style>
  <w:style w:type="character" w:customStyle="1" w:styleId="21">
    <w:name w:val="標題 2 字元"/>
    <w:basedOn w:val="a0"/>
    <w:link w:val="20"/>
    <w:uiPriority w:val="9"/>
    <w:semiHidden/>
    <w:rsid w:val="0049458A"/>
    <w:rPr>
      <w:sz w:val="32"/>
      <w:szCs w:val="32"/>
      <w:lang w:val="zh-HK"/>
    </w:rPr>
  </w:style>
  <w:style w:type="character" w:customStyle="1" w:styleId="31">
    <w:name w:val="標題 3 字元"/>
    <w:basedOn w:val="a0"/>
    <w:link w:val="30"/>
    <w:uiPriority w:val="9"/>
    <w:rsid w:val="0049458A"/>
    <w:rPr>
      <w:color w:val="434343"/>
      <w:sz w:val="28"/>
      <w:szCs w:val="28"/>
      <w:lang w:val="zh-HK"/>
    </w:rPr>
  </w:style>
  <w:style w:type="character" w:customStyle="1" w:styleId="41">
    <w:name w:val="標題 4 字元"/>
    <w:basedOn w:val="a0"/>
    <w:link w:val="40"/>
    <w:uiPriority w:val="9"/>
    <w:rsid w:val="0049458A"/>
    <w:rPr>
      <w:color w:val="666666"/>
      <w:sz w:val="24"/>
      <w:szCs w:val="24"/>
      <w:lang w:val="zh-HK"/>
    </w:rPr>
  </w:style>
  <w:style w:type="character" w:customStyle="1" w:styleId="agcmg">
    <w:name w:val="a_gcmg"/>
    <w:basedOn w:val="a0"/>
    <w:rsid w:val="0032509B"/>
  </w:style>
  <w:style w:type="numbering" w:customStyle="1" w:styleId="1">
    <w:name w:val="目前的清單1"/>
    <w:uiPriority w:val="99"/>
    <w:rsid w:val="00762392"/>
    <w:pPr>
      <w:numPr>
        <w:numId w:val="109"/>
      </w:numPr>
    </w:pPr>
  </w:style>
  <w:style w:type="numbering" w:customStyle="1" w:styleId="2">
    <w:name w:val="目前的清單2"/>
    <w:uiPriority w:val="99"/>
    <w:rsid w:val="00762392"/>
    <w:pPr>
      <w:numPr>
        <w:numId w:val="111"/>
      </w:numPr>
    </w:pPr>
  </w:style>
  <w:style w:type="numbering" w:customStyle="1" w:styleId="3">
    <w:name w:val="目前的清單3"/>
    <w:uiPriority w:val="99"/>
    <w:rsid w:val="00762392"/>
    <w:pPr>
      <w:numPr>
        <w:numId w:val="112"/>
      </w:numPr>
    </w:pPr>
  </w:style>
  <w:style w:type="numbering" w:customStyle="1" w:styleId="4">
    <w:name w:val="目前的清單4"/>
    <w:uiPriority w:val="99"/>
    <w:rsid w:val="00C61810"/>
    <w:pPr>
      <w:numPr>
        <w:numId w:val="114"/>
      </w:numPr>
    </w:pPr>
  </w:style>
  <w:style w:type="numbering" w:customStyle="1" w:styleId="5">
    <w:name w:val="目前的清單5"/>
    <w:uiPriority w:val="99"/>
    <w:rsid w:val="00D312E6"/>
    <w:pPr>
      <w:numPr>
        <w:numId w:val="116"/>
      </w:numPr>
    </w:pPr>
  </w:style>
  <w:style w:type="numbering" w:customStyle="1" w:styleId="6">
    <w:name w:val="目前的清單6"/>
    <w:uiPriority w:val="99"/>
    <w:rsid w:val="00B82CB4"/>
    <w:pPr>
      <w:numPr>
        <w:numId w:val="118"/>
      </w:numPr>
    </w:pPr>
  </w:style>
  <w:style w:type="numbering" w:customStyle="1" w:styleId="7">
    <w:name w:val="目前的清單7"/>
    <w:uiPriority w:val="99"/>
    <w:rsid w:val="007A128F"/>
    <w:pPr>
      <w:numPr>
        <w:numId w:val="1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eader" Target="header2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44DAAB5-67E4-ED4F-9860-AD9E7F00F1B0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6BD142-EAEC-5244-8346-C8CCC6F9D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37</Pages>
  <Words>3163</Words>
  <Characters>18033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21154</CharactersWithSpaces>
  <SharedDoc>false</SharedDoc>
  <HLinks>
    <vt:vector size="12" baseType="variant">
      <vt:variant>
        <vt:i4>2424895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https://www.youtube.com/watch?v=XEbZRXTiLTc</vt:lpwstr>
      </vt:variant>
      <vt:variant>
        <vt:lpwstr/>
      </vt:variant>
      <vt:variant>
        <vt:i4>4128894</vt:i4>
      </vt:variant>
      <vt:variant>
        <vt:i4>0</vt:i4>
      </vt:variant>
      <vt:variant>
        <vt:i4>0</vt:i4>
      </vt:variant>
      <vt:variant>
        <vt:i4>5</vt:i4>
      </vt:variant>
      <vt:variant>
        <vt:lpwstr>https://chinesebanyan.wordpress.com/2012/07/09/stone-wall-tree/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CHUNG, KEI KEI 11414828</dc:creator>
  <cp:keywords/>
  <cp:lastModifiedBy>Chun Kit Ko</cp:lastModifiedBy>
  <cp:revision>2</cp:revision>
  <cp:lastPrinted>2026-05-13T08:26:00Z</cp:lastPrinted>
  <dcterms:created xsi:type="dcterms:W3CDTF">2026-09-17T15:34:00Z</dcterms:created>
  <dcterms:modified xsi:type="dcterms:W3CDTF">2026-09-17T15:34:00Z</dcterms:modified>
</cp:coreProperties>
</file>